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0C7B" w:rsidRDefault="00050C7B" w:rsidP="00050C7B">
      <w:pPr>
        <w:pStyle w:val="StandardWeb"/>
        <w:shd w:val="clear" w:color="auto" w:fill="EB6502" w:themeFill="accent3"/>
        <w:spacing w:before="0" w:after="200" w:line="276" w:lineRule="auto"/>
        <w:rPr>
          <w:rFonts w:ascii="Roboto" w:hAnsi="Roboto"/>
          <w:b/>
          <w:sz w:val="21"/>
          <w:szCs w:val="21"/>
        </w:rPr>
      </w:pPr>
      <w:r>
        <w:rPr>
          <w:rFonts w:ascii="Roboto" w:hAnsi="Roboto"/>
          <w:b/>
          <w:sz w:val="21"/>
          <w:szCs w:val="21"/>
        </w:rPr>
        <w:t xml:space="preserve">Vorschlag für </w:t>
      </w:r>
      <w:r>
        <w:rPr>
          <w:rFonts w:ascii="Roboto" w:hAnsi="Roboto"/>
          <w:b/>
          <w:sz w:val="21"/>
          <w:szCs w:val="21"/>
        </w:rPr>
        <w:t>ein Mustermailing zur Ansprache eurer Abgeordneten in den Wahlkreisen</w:t>
      </w:r>
    </w:p>
    <w:p w:rsidR="00050C7B" w:rsidRDefault="00050C7B" w:rsidP="00050C7B">
      <w:pPr>
        <w:pStyle w:val="StandardWeb"/>
        <w:shd w:val="clear" w:color="auto" w:fill="EB6502" w:themeFill="accent3"/>
        <w:spacing w:before="0" w:after="200" w:line="276" w:lineRule="auto"/>
        <w:rPr>
          <w:rFonts w:ascii="Roboto" w:hAnsi="Roboto"/>
          <w:sz w:val="21"/>
          <w:szCs w:val="21"/>
        </w:rPr>
      </w:pPr>
      <w:r>
        <w:rPr>
          <w:rFonts w:ascii="Roboto" w:hAnsi="Roboto"/>
          <w:sz w:val="21"/>
          <w:szCs w:val="21"/>
        </w:rPr>
        <w:t>Jede*r fühle sich frei auch ganz individuelle Mails an die Abgeordneten zu schreiben. Wer jedoch etwas Inspiration oder Unterstützung sucht, kann gerne einer vier Varianten aufgreifen und anpassen. Hoffen wir, dass wir viele Abgeordnete für unsere Forderungen interessieren können. Wir danken euch sehr, für eure Unterstützung.</w:t>
      </w:r>
    </w:p>
    <w:p w:rsidR="00050C7B" w:rsidRPr="004B29A8" w:rsidRDefault="00050C7B" w:rsidP="00050C7B">
      <w:pPr>
        <w:pStyle w:val="StandardWeb"/>
        <w:spacing w:before="0" w:after="200" w:line="276" w:lineRule="auto"/>
        <w:rPr>
          <w:rFonts w:ascii="Roboto" w:hAnsi="Roboto"/>
          <w:sz w:val="21"/>
          <w:szCs w:val="21"/>
        </w:rPr>
      </w:pPr>
      <w:r w:rsidRPr="004B29A8">
        <w:rPr>
          <w:rFonts w:ascii="Roboto" w:hAnsi="Roboto"/>
          <w:sz w:val="21"/>
          <w:szCs w:val="21"/>
        </w:rPr>
        <w:t xml:space="preserve">Sehr geehrte </w:t>
      </w:r>
      <w:r w:rsidRPr="00050C7B">
        <w:rPr>
          <w:rFonts w:ascii="Roboto" w:hAnsi="Roboto"/>
          <w:sz w:val="21"/>
          <w:szCs w:val="21"/>
          <w:shd w:val="clear" w:color="auto" w:fill="FEC092" w:themeFill="accent3" w:themeFillTint="66"/>
        </w:rPr>
        <w:t>Frau xxx / Herr xxx /</w:t>
      </w:r>
      <w:r w:rsidRPr="004B29A8">
        <w:rPr>
          <w:rFonts w:ascii="Roboto" w:hAnsi="Roboto"/>
          <w:sz w:val="21"/>
          <w:szCs w:val="21"/>
        </w:rPr>
        <w:br/>
        <w:t>Sehr geehrte Landtagsabgeordnete im Wahlkreis ….,</w:t>
      </w:r>
    </w:p>
    <w:p w:rsidR="00050C7B" w:rsidRDefault="00050C7B" w:rsidP="00050C7B">
      <w:pPr>
        <w:pStyle w:val="StandardWeb"/>
        <w:spacing w:before="0" w:after="200" w:line="276" w:lineRule="auto"/>
        <w:rPr>
          <w:rFonts w:ascii="Roboto" w:hAnsi="Roboto"/>
          <w:sz w:val="21"/>
          <w:szCs w:val="21"/>
        </w:rPr>
      </w:pPr>
      <w:r w:rsidRPr="004B29A8">
        <w:rPr>
          <w:rFonts w:ascii="Roboto" w:hAnsi="Roboto"/>
          <w:sz w:val="21"/>
          <w:szCs w:val="21"/>
        </w:rPr>
        <w:t xml:space="preserve">ich unterstütze die Volksinitiative </w:t>
      </w:r>
      <w:r w:rsidRPr="00BD6FDC">
        <w:rPr>
          <w:rFonts w:ascii="Roboto" w:hAnsi="Roboto"/>
          <w:b/>
          <w:i/>
          <w:sz w:val="21"/>
          <w:szCs w:val="21"/>
        </w:rPr>
        <w:t xml:space="preserve">Verkehrswende Brandenburg </w:t>
      </w:r>
      <w:proofErr w:type="gramStart"/>
      <w:r w:rsidRPr="00BD6FDC">
        <w:rPr>
          <w:rFonts w:ascii="Roboto" w:hAnsi="Roboto"/>
          <w:b/>
          <w:i/>
          <w:sz w:val="21"/>
          <w:szCs w:val="21"/>
        </w:rPr>
        <w:t>jetzt!</w:t>
      </w:r>
      <w:r>
        <w:rPr>
          <w:rFonts w:ascii="Roboto" w:hAnsi="Roboto"/>
          <w:sz w:val="21"/>
          <w:szCs w:val="21"/>
        </w:rPr>
        <w:t>,</w:t>
      </w:r>
      <w:proofErr w:type="gramEnd"/>
      <w:r>
        <w:rPr>
          <w:rFonts w:ascii="Roboto" w:hAnsi="Roboto"/>
          <w:sz w:val="21"/>
          <w:szCs w:val="21"/>
        </w:rPr>
        <w:t xml:space="preserve"> die für Brandenburg als erstes Flächenland ein Mobilitätsgesetz und bis 2035 die Verdoppelung des Anteils der klimaverträglichen Verkehrsarten (Bus, Bahn, Rad- und Fußverkehr) am Verkehr fordert. </w:t>
      </w:r>
    </w:p>
    <w:p w:rsidR="00050C7B" w:rsidRPr="00050C7B" w:rsidRDefault="00050C7B" w:rsidP="00050C7B">
      <w:pPr>
        <w:pStyle w:val="StandardWeb"/>
        <w:shd w:val="clear" w:color="auto" w:fill="FEC092" w:themeFill="accent3" w:themeFillTint="66"/>
        <w:spacing w:before="0" w:after="200" w:line="276" w:lineRule="auto"/>
        <w:rPr>
          <w:rFonts w:ascii="Roboto" w:hAnsi="Roboto"/>
          <w:b/>
          <w:sz w:val="21"/>
          <w:szCs w:val="21"/>
        </w:rPr>
      </w:pPr>
      <w:r w:rsidRPr="00050C7B">
        <w:rPr>
          <w:rFonts w:ascii="Roboto" w:hAnsi="Roboto"/>
          <w:b/>
          <w:sz w:val="21"/>
          <w:szCs w:val="21"/>
        </w:rPr>
        <w:t>Variante 1: Auf lokalen/regionalen Bezug aufmerksam machen</w:t>
      </w:r>
    </w:p>
    <w:p w:rsidR="00050C7B" w:rsidRPr="00971F2B" w:rsidRDefault="00050C7B" w:rsidP="00050C7B">
      <w:pPr>
        <w:pStyle w:val="StandardWeb"/>
        <w:spacing w:before="0" w:after="200" w:line="276" w:lineRule="auto"/>
        <w:rPr>
          <w:rFonts w:ascii="Roboto" w:hAnsi="Roboto"/>
          <w:sz w:val="21"/>
          <w:szCs w:val="21"/>
        </w:rPr>
      </w:pPr>
      <w:r w:rsidRPr="00971F2B">
        <w:rPr>
          <w:rFonts w:ascii="Roboto" w:hAnsi="Roboto"/>
          <w:sz w:val="21"/>
          <w:szCs w:val="21"/>
        </w:rPr>
        <w:t xml:space="preserve">Wir </w:t>
      </w:r>
      <w:r w:rsidRPr="00050C7B">
        <w:rPr>
          <w:rFonts w:ascii="Roboto" w:hAnsi="Roboto"/>
          <w:sz w:val="21"/>
          <w:szCs w:val="21"/>
          <w:shd w:val="clear" w:color="auto" w:fill="FEC092" w:themeFill="accent3" w:themeFillTint="66"/>
        </w:rPr>
        <w:t>xxx (z.B. Potsdamer*innen)</w:t>
      </w:r>
      <w:r w:rsidRPr="00971F2B">
        <w:rPr>
          <w:rFonts w:ascii="Roboto" w:hAnsi="Roboto"/>
          <w:sz w:val="21"/>
          <w:szCs w:val="21"/>
        </w:rPr>
        <w:t xml:space="preserve"> würden sehr von einer veränderten Verkehrspolitik des Landes profitieren! Hier bekommen wir besonders zu spüren, </w:t>
      </w:r>
      <w:r w:rsidRPr="00050C7B">
        <w:rPr>
          <w:rFonts w:ascii="Roboto" w:hAnsi="Roboto"/>
          <w:sz w:val="21"/>
          <w:szCs w:val="21"/>
          <w:shd w:val="clear" w:color="auto" w:fill="FEC092" w:themeFill="accent3" w:themeFillTint="66"/>
        </w:rPr>
        <w:t>dass der Regionalverkehr nicht ausreichend ausgebaut ist / dass der Busverkehr über Landkreisgrenzen hinweg kaum funktioniert/ dass Radwege nicht sicher sind und keine echte Alternative zum Autofahren bieten / dass Fußgänger*innen, besonders Kinder, sich nicht sicher bewegen können.</w:t>
      </w:r>
      <w:r w:rsidRPr="00971F2B">
        <w:rPr>
          <w:rFonts w:ascii="Roboto" w:hAnsi="Roboto"/>
          <w:sz w:val="21"/>
          <w:szCs w:val="21"/>
        </w:rPr>
        <w:t xml:space="preserve"> Das merke ich täglich, wenn </w:t>
      </w:r>
      <w:r w:rsidRPr="00050C7B">
        <w:rPr>
          <w:rFonts w:ascii="Roboto" w:hAnsi="Roboto"/>
          <w:sz w:val="21"/>
          <w:szCs w:val="21"/>
          <w:shd w:val="clear" w:color="auto" w:fill="FEC092" w:themeFill="accent3" w:themeFillTint="66"/>
        </w:rPr>
        <w:t>ich mit einem überfüllten Zug nach xxx pendeln muss / ich mit dem Zug nach xxx fahren möchte, es aber einfach keine gute Verbindung gibt / ich nach xxx muss, der Bus aber einfach in xxx endet / ich mit dem Fahrrad zum Einkaufen fahre und auf der xxx-Straße durch den Autoverkehr immer wieder in gefährliche Situationen komme / mein Kind mir von seinem Schulweg erzählt.</w:t>
      </w:r>
    </w:p>
    <w:p w:rsidR="00050C7B" w:rsidRPr="00971F2B" w:rsidRDefault="00050C7B" w:rsidP="00050C7B">
      <w:pPr>
        <w:pStyle w:val="StandardWeb"/>
        <w:spacing w:before="0" w:after="200" w:line="276" w:lineRule="auto"/>
        <w:rPr>
          <w:rFonts w:ascii="Roboto" w:hAnsi="Roboto"/>
          <w:sz w:val="21"/>
          <w:szCs w:val="21"/>
        </w:rPr>
      </w:pPr>
      <w:r w:rsidRPr="00971F2B">
        <w:rPr>
          <w:rFonts w:ascii="Roboto" w:hAnsi="Roboto"/>
          <w:sz w:val="21"/>
          <w:szCs w:val="21"/>
        </w:rPr>
        <w:t>Ich bin überzeugt, dass das Land bei den notwendigen Veränderungen helfen kann und muss.</w:t>
      </w:r>
      <w:r w:rsidRPr="00971F2B">
        <w:rPr>
          <w:rFonts w:ascii="Roboto" w:hAnsi="Roboto"/>
          <w:sz w:val="21"/>
          <w:szCs w:val="21"/>
        </w:rPr>
        <w:br/>
        <w:t xml:space="preserve">Deshalb bitte ich Sie, mein Anliegen zu vertreten und sich bei der Abstimmung im Landtag für die Volksinitiative </w:t>
      </w:r>
      <w:r w:rsidRPr="00971F2B">
        <w:rPr>
          <w:rFonts w:ascii="Roboto" w:hAnsi="Roboto"/>
          <w:b/>
          <w:i/>
          <w:sz w:val="21"/>
          <w:szCs w:val="21"/>
        </w:rPr>
        <w:t xml:space="preserve">Verkehrswende Brandenburg jetzt! </w:t>
      </w:r>
      <w:r w:rsidRPr="00971F2B">
        <w:rPr>
          <w:rFonts w:ascii="Roboto" w:hAnsi="Roboto"/>
          <w:sz w:val="21"/>
          <w:szCs w:val="21"/>
        </w:rPr>
        <w:t>einzusetzen.</w:t>
      </w:r>
    </w:p>
    <w:p w:rsidR="00050C7B" w:rsidRDefault="00050C7B" w:rsidP="00050C7B">
      <w:pPr>
        <w:pStyle w:val="StandardWeb"/>
        <w:spacing w:before="0" w:after="200" w:line="276" w:lineRule="auto"/>
        <w:rPr>
          <w:rFonts w:ascii="Roboto" w:hAnsi="Roboto"/>
          <w:sz w:val="21"/>
          <w:szCs w:val="21"/>
        </w:rPr>
      </w:pPr>
    </w:p>
    <w:p w:rsidR="00050C7B" w:rsidRDefault="00050C7B" w:rsidP="00050C7B">
      <w:pPr>
        <w:shd w:val="clear" w:color="auto" w:fill="FEC092" w:themeFill="accent3" w:themeFillTint="66"/>
        <w:rPr>
          <w:rFonts w:asciiTheme="minorHAnsi" w:hAnsiTheme="minorHAnsi" w:cs="Calibri"/>
          <w:b/>
          <w:sz w:val="21"/>
          <w:szCs w:val="21"/>
          <w:shd w:val="clear" w:color="auto" w:fill="FEC092" w:themeFill="accent3" w:themeFillTint="66"/>
        </w:rPr>
      </w:pPr>
      <w:r w:rsidRPr="00050C7B">
        <w:rPr>
          <w:rFonts w:asciiTheme="minorHAnsi" w:hAnsiTheme="minorHAnsi" w:cs="Calibri"/>
          <w:b/>
          <w:sz w:val="21"/>
          <w:szCs w:val="21"/>
          <w:shd w:val="clear" w:color="auto" w:fill="FEC092" w:themeFill="accent3" w:themeFillTint="66"/>
        </w:rPr>
        <w:t>Variante 2: soziale Aspekte betonen</w:t>
      </w:r>
    </w:p>
    <w:p w:rsidR="00050C7B" w:rsidRDefault="00050C7B" w:rsidP="00050C7B">
      <w:pPr>
        <w:rPr>
          <w:rFonts w:asciiTheme="minorHAnsi" w:hAnsiTheme="minorHAnsi" w:cs="Calibri"/>
          <w:sz w:val="21"/>
          <w:szCs w:val="21"/>
        </w:rPr>
      </w:pPr>
      <w:r>
        <w:rPr>
          <w:rFonts w:asciiTheme="minorHAnsi" w:hAnsiTheme="minorHAnsi" w:cs="Calibri"/>
          <w:sz w:val="21"/>
          <w:szCs w:val="21"/>
        </w:rPr>
        <w:t>Neben der Klimaverträglichkeit ist es mir auch besonders wichtig, dass der soziale Aspekt der Mobilitätswende beachtet wird. Nachhaltige Mobilität ist auf Dauer die einzige Mögli</w:t>
      </w:r>
      <w:r w:rsidRPr="00971534">
        <w:rPr>
          <w:rFonts w:asciiTheme="minorHAnsi" w:hAnsiTheme="minorHAnsi" w:cs="Calibri"/>
          <w:sz w:val="21"/>
          <w:szCs w:val="21"/>
        </w:rPr>
        <w:t>ch</w:t>
      </w:r>
      <w:r>
        <w:rPr>
          <w:rFonts w:asciiTheme="minorHAnsi" w:hAnsiTheme="minorHAnsi" w:cs="Calibri"/>
          <w:sz w:val="21"/>
          <w:szCs w:val="21"/>
        </w:rPr>
        <w:t xml:space="preserve">keit, damit alle Menschen in Brandenburg – auch die, die sich kein Auto leisten oder nicht Auto fahren können - </w:t>
      </w:r>
      <w:r w:rsidRPr="00971534">
        <w:rPr>
          <w:rFonts w:asciiTheme="minorHAnsi" w:hAnsiTheme="minorHAnsi" w:cs="Calibri"/>
          <w:sz w:val="21"/>
          <w:szCs w:val="21"/>
        </w:rPr>
        <w:t xml:space="preserve"> </w:t>
      </w:r>
      <w:r>
        <w:rPr>
          <w:rFonts w:asciiTheme="minorHAnsi" w:hAnsiTheme="minorHAnsi" w:cs="Calibri"/>
          <w:sz w:val="21"/>
          <w:szCs w:val="21"/>
        </w:rPr>
        <w:t xml:space="preserve">am sozialen Leben teilnehmen und zuverlässig ihren Ausbildungs- oder Arbeitsplatz erreichen können. Wir müssen die Gefahr der Mobilitätsarmut, die durch fehlende bezahlbare Angebote entsteht, abbauen. </w:t>
      </w:r>
      <w:bookmarkStart w:id="0" w:name="_GoBack"/>
      <w:bookmarkEnd w:id="0"/>
    </w:p>
    <w:p w:rsidR="00050C7B" w:rsidRDefault="00050C7B" w:rsidP="00050C7B">
      <w:pPr>
        <w:rPr>
          <w:rFonts w:asciiTheme="minorHAnsi" w:hAnsiTheme="minorHAnsi" w:cs="Calibri"/>
          <w:sz w:val="21"/>
          <w:szCs w:val="21"/>
        </w:rPr>
      </w:pPr>
      <w:r>
        <w:rPr>
          <w:rFonts w:asciiTheme="minorHAnsi" w:hAnsiTheme="minorHAnsi" w:cs="Calibri"/>
          <w:sz w:val="21"/>
          <w:szCs w:val="21"/>
        </w:rPr>
        <w:t>Außerdem ist klimaverträgliche Mobilität ein wichtiger Baustein, um die Chancen der zukünftigen Generationen nicht zu beschneiden.</w:t>
      </w:r>
    </w:p>
    <w:p w:rsidR="00050C7B" w:rsidRPr="00971534" w:rsidRDefault="00050C7B" w:rsidP="00050C7B">
      <w:pPr>
        <w:rPr>
          <w:rFonts w:asciiTheme="minorHAnsi" w:hAnsiTheme="minorHAnsi" w:cs="Calibri"/>
          <w:sz w:val="21"/>
          <w:szCs w:val="21"/>
        </w:rPr>
      </w:pPr>
      <w:r>
        <w:rPr>
          <w:rFonts w:asciiTheme="minorHAnsi" w:hAnsiTheme="minorHAnsi" w:cs="Calibri"/>
          <w:sz w:val="21"/>
          <w:szCs w:val="21"/>
        </w:rPr>
        <w:t>Bitte nehmen Sie Ihre s</w:t>
      </w:r>
      <w:r w:rsidRPr="00971534">
        <w:rPr>
          <w:rFonts w:asciiTheme="minorHAnsi" w:hAnsiTheme="minorHAnsi" w:cs="Calibri"/>
          <w:sz w:val="21"/>
          <w:szCs w:val="21"/>
        </w:rPr>
        <w:t xml:space="preserve">oziale Verantwortung wahr und unterstützen Sie die Forderungen der Volksinitiative </w:t>
      </w:r>
      <w:r w:rsidRPr="00971534">
        <w:rPr>
          <w:rFonts w:asciiTheme="minorHAnsi" w:hAnsiTheme="minorHAnsi"/>
          <w:b/>
          <w:i/>
          <w:sz w:val="21"/>
          <w:szCs w:val="21"/>
        </w:rPr>
        <w:t xml:space="preserve">Verkehrswende Brandenburg jetzt! </w:t>
      </w:r>
      <w:r w:rsidRPr="00971534">
        <w:rPr>
          <w:rFonts w:asciiTheme="minorHAnsi" w:hAnsiTheme="minorHAnsi" w:cs="Calibri"/>
          <w:sz w:val="21"/>
          <w:szCs w:val="21"/>
        </w:rPr>
        <w:t>bei der Abstimmung im Landtag.</w:t>
      </w:r>
    </w:p>
    <w:p w:rsidR="00050C7B" w:rsidRDefault="00050C7B">
      <w:pPr>
        <w:widowControl w:val="0"/>
        <w:autoSpaceDN w:val="0"/>
        <w:textAlignment w:val="baseline"/>
        <w:rPr>
          <w:rFonts w:ascii="Calibri" w:hAnsi="Calibri" w:cs="Calibri"/>
          <w:sz w:val="22"/>
          <w:szCs w:val="22"/>
        </w:rPr>
      </w:pPr>
      <w:r>
        <w:rPr>
          <w:rFonts w:ascii="Calibri" w:hAnsi="Calibri" w:cs="Calibri"/>
          <w:sz w:val="22"/>
          <w:szCs w:val="22"/>
        </w:rPr>
        <w:br w:type="page"/>
      </w:r>
    </w:p>
    <w:p w:rsidR="00050C7B" w:rsidRPr="00050C7B" w:rsidRDefault="00050C7B" w:rsidP="00050C7B">
      <w:pPr>
        <w:shd w:val="clear" w:color="auto" w:fill="FEC092" w:themeFill="accent3" w:themeFillTint="66"/>
        <w:rPr>
          <w:rFonts w:ascii="Calibri" w:hAnsi="Calibri" w:cs="Calibri"/>
          <w:b/>
          <w:sz w:val="22"/>
          <w:szCs w:val="22"/>
        </w:rPr>
      </w:pPr>
      <w:r w:rsidRPr="00050C7B">
        <w:rPr>
          <w:rFonts w:ascii="Calibri" w:hAnsi="Calibri" w:cs="Calibri"/>
          <w:b/>
          <w:sz w:val="22"/>
          <w:szCs w:val="22"/>
        </w:rPr>
        <w:lastRenderedPageBreak/>
        <w:t>Variante 3:</w:t>
      </w:r>
      <w:r>
        <w:rPr>
          <w:rFonts w:ascii="Calibri" w:hAnsi="Calibri" w:cs="Calibri"/>
          <w:b/>
          <w:sz w:val="22"/>
          <w:szCs w:val="22"/>
        </w:rPr>
        <w:t xml:space="preserve"> </w:t>
      </w:r>
      <w:r w:rsidRPr="00050C7B">
        <w:rPr>
          <w:rFonts w:ascii="Calibri" w:hAnsi="Calibri" w:cs="Calibri"/>
          <w:b/>
          <w:sz w:val="22"/>
          <w:szCs w:val="22"/>
        </w:rPr>
        <w:t>Fortschritt und Lebensqualität</w:t>
      </w:r>
    </w:p>
    <w:p w:rsidR="00050C7B" w:rsidRDefault="00050C7B" w:rsidP="00050C7B">
      <w:pPr>
        <w:rPr>
          <w:rFonts w:asciiTheme="minorHAnsi" w:hAnsiTheme="minorHAnsi" w:cs="Calibri"/>
          <w:sz w:val="21"/>
          <w:szCs w:val="21"/>
        </w:rPr>
      </w:pPr>
      <w:r>
        <w:rPr>
          <w:rFonts w:asciiTheme="minorHAnsi" w:hAnsiTheme="minorHAnsi" w:cs="Calibri"/>
          <w:sz w:val="21"/>
          <w:szCs w:val="21"/>
        </w:rPr>
        <w:t>In einigen Bundesländern gibt es schon ähnliche Bestrebungen, aber noch kein anderes Flächenland hat einen so umfassenden Wandel beschlossen. Brandenburg hat jetzt die Möglichkeit, bundesweit Pionier zu sein und die Entwicklung, die letztendlich ohnehin erfolgen muss, vorzumachen und aktiv mitzugestalten! Mit nachhaltigen Mobilitätsangeboten, klimafreundlichen Technologien und zukunftsfähiger Infrastruktur können wir der Fortschritt sein und so gleichzeitig unsere Städte und Dörfer lebenswerter machen, wenn sie nicht länger durch Lärm und schlechte Luft des Durchgangsverkehrs belastete sind</w:t>
      </w:r>
    </w:p>
    <w:p w:rsidR="00050C7B" w:rsidRDefault="00050C7B" w:rsidP="00050C7B">
      <w:pPr>
        <w:rPr>
          <w:rFonts w:asciiTheme="minorHAnsi" w:hAnsiTheme="minorHAnsi" w:cs="Calibri"/>
          <w:sz w:val="21"/>
          <w:szCs w:val="21"/>
        </w:rPr>
      </w:pPr>
      <w:r w:rsidRPr="00971534">
        <w:rPr>
          <w:rFonts w:asciiTheme="minorHAnsi" w:hAnsiTheme="minorHAnsi" w:cs="Calibri"/>
          <w:sz w:val="21"/>
          <w:szCs w:val="21"/>
        </w:rPr>
        <w:t xml:space="preserve">Bitte </w:t>
      </w:r>
      <w:r>
        <w:rPr>
          <w:rFonts w:asciiTheme="minorHAnsi" w:hAnsiTheme="minorHAnsi" w:cs="Calibri"/>
          <w:sz w:val="21"/>
          <w:szCs w:val="21"/>
        </w:rPr>
        <w:t xml:space="preserve">setzen Sie sich dafür ein, Brandenburg mit einer konsequenten Mobilitätswende </w:t>
      </w:r>
      <w:r>
        <w:rPr>
          <w:rFonts w:asciiTheme="minorHAnsi" w:hAnsiTheme="minorHAnsi" w:cstheme="minorBidi"/>
          <w:sz w:val="21"/>
          <w:szCs w:val="21"/>
          <w:lang w:eastAsia="en-US"/>
        </w:rPr>
        <w:t xml:space="preserve">ein Stück besser, klimaverträglicher und </w:t>
      </w:r>
      <w:r w:rsidRPr="00050C7B">
        <w:rPr>
          <w:rFonts w:asciiTheme="minorHAnsi" w:hAnsiTheme="minorHAnsi" w:cstheme="minorBidi"/>
          <w:sz w:val="21"/>
          <w:szCs w:val="21"/>
          <w:shd w:val="clear" w:color="auto" w:fill="FEC092" w:themeFill="accent3" w:themeFillTint="66"/>
          <w:lang w:eastAsia="en-US"/>
        </w:rPr>
        <w:t>fortschrittlicher / lebenswerter</w:t>
      </w:r>
      <w:r>
        <w:rPr>
          <w:rFonts w:asciiTheme="minorHAnsi" w:hAnsiTheme="minorHAnsi" w:cstheme="minorBidi"/>
          <w:sz w:val="21"/>
          <w:szCs w:val="21"/>
          <w:lang w:eastAsia="en-US"/>
        </w:rPr>
        <w:t xml:space="preserve"> zu machen.</w:t>
      </w:r>
    </w:p>
    <w:p w:rsidR="00050C7B" w:rsidRPr="00971534" w:rsidRDefault="00050C7B" w:rsidP="00050C7B">
      <w:pPr>
        <w:rPr>
          <w:rFonts w:asciiTheme="minorHAnsi" w:hAnsiTheme="minorHAnsi" w:cs="Calibri"/>
          <w:sz w:val="21"/>
          <w:szCs w:val="21"/>
        </w:rPr>
      </w:pPr>
      <w:r>
        <w:rPr>
          <w:rFonts w:asciiTheme="minorHAnsi" w:hAnsiTheme="minorHAnsi" w:cs="Calibri"/>
          <w:sz w:val="21"/>
          <w:szCs w:val="21"/>
        </w:rPr>
        <w:t>Bitte</w:t>
      </w:r>
      <w:r w:rsidRPr="00971534">
        <w:rPr>
          <w:rFonts w:asciiTheme="minorHAnsi" w:hAnsiTheme="minorHAnsi" w:cs="Calibri"/>
          <w:sz w:val="21"/>
          <w:szCs w:val="21"/>
        </w:rPr>
        <w:t xml:space="preserve"> unterstützen Sie die Forderungen der Volksinitiative </w:t>
      </w:r>
      <w:r w:rsidRPr="00971534">
        <w:rPr>
          <w:rFonts w:asciiTheme="minorHAnsi" w:hAnsiTheme="minorHAnsi"/>
          <w:b/>
          <w:i/>
          <w:sz w:val="21"/>
          <w:szCs w:val="21"/>
        </w:rPr>
        <w:t xml:space="preserve">Verkehrswende Brandenburg jetzt! </w:t>
      </w:r>
      <w:r w:rsidRPr="00971534">
        <w:rPr>
          <w:rFonts w:asciiTheme="minorHAnsi" w:hAnsiTheme="minorHAnsi" w:cs="Calibri"/>
          <w:sz w:val="21"/>
          <w:szCs w:val="21"/>
        </w:rPr>
        <w:t>bei der Abstimmung im Landtag.</w:t>
      </w:r>
    </w:p>
    <w:p w:rsidR="00050C7B" w:rsidRPr="00B26CD2" w:rsidRDefault="00050C7B" w:rsidP="00050C7B">
      <w:pPr>
        <w:tabs>
          <w:tab w:val="left" w:pos="1427"/>
        </w:tabs>
        <w:rPr>
          <w:rFonts w:asciiTheme="minorHAnsi" w:hAnsiTheme="minorHAnsi" w:cs="Calibri"/>
          <w:sz w:val="21"/>
          <w:szCs w:val="21"/>
        </w:rPr>
      </w:pPr>
      <w:r>
        <w:rPr>
          <w:rFonts w:asciiTheme="minorHAnsi" w:hAnsiTheme="minorHAnsi" w:cs="Calibri"/>
          <w:sz w:val="21"/>
          <w:szCs w:val="21"/>
        </w:rPr>
        <w:tab/>
      </w:r>
    </w:p>
    <w:p w:rsidR="00050C7B" w:rsidRPr="00050C7B" w:rsidRDefault="00050C7B" w:rsidP="00050C7B">
      <w:pPr>
        <w:shd w:val="clear" w:color="auto" w:fill="FEC092" w:themeFill="accent3" w:themeFillTint="66"/>
        <w:rPr>
          <w:rFonts w:asciiTheme="minorHAnsi" w:hAnsiTheme="minorHAnsi" w:cs="Calibri"/>
          <w:b/>
          <w:sz w:val="21"/>
          <w:szCs w:val="21"/>
        </w:rPr>
      </w:pPr>
      <w:r w:rsidRPr="00050C7B">
        <w:rPr>
          <w:rFonts w:asciiTheme="minorHAnsi" w:hAnsiTheme="minorHAnsi" w:cs="Calibri"/>
          <w:b/>
          <w:sz w:val="21"/>
          <w:szCs w:val="21"/>
        </w:rPr>
        <w:t>Variante 4: Klima</w:t>
      </w:r>
    </w:p>
    <w:p w:rsidR="00050C7B" w:rsidRPr="00B26CD2" w:rsidRDefault="00050C7B" w:rsidP="00050C7B">
      <w:pPr>
        <w:jc w:val="both"/>
        <w:rPr>
          <w:rFonts w:asciiTheme="minorHAnsi" w:hAnsiTheme="minorHAnsi" w:cs="Calibri"/>
          <w:sz w:val="21"/>
          <w:szCs w:val="21"/>
        </w:rPr>
      </w:pPr>
      <w:r w:rsidRPr="00B26CD2">
        <w:rPr>
          <w:rFonts w:asciiTheme="minorHAnsi" w:hAnsiTheme="minorHAnsi" w:cs="Calibri"/>
          <w:sz w:val="21"/>
          <w:szCs w:val="21"/>
        </w:rPr>
        <w:t>Der Verkehrssektor ist der einzige, in dem die CO</w:t>
      </w:r>
      <w:r w:rsidRPr="00B26CD2">
        <w:rPr>
          <w:rFonts w:asciiTheme="minorHAnsi" w:hAnsiTheme="minorHAnsi" w:cs="Calibri"/>
          <w:sz w:val="21"/>
          <w:szCs w:val="21"/>
          <w:vertAlign w:val="subscript"/>
        </w:rPr>
        <w:t>2</w:t>
      </w:r>
      <w:r w:rsidRPr="00B26CD2">
        <w:rPr>
          <w:rFonts w:asciiTheme="minorHAnsi" w:hAnsiTheme="minorHAnsi" w:cs="Calibri"/>
          <w:sz w:val="21"/>
          <w:szCs w:val="21"/>
        </w:rPr>
        <w:t>-Emissionen seit 1990 sogar noch gestiegen sind – um 60%. Sie stagnieren nun seit Jahren auf sehr hohem Niveau, doch um das 1,5-Grad-Ziel des Pariser Abkommens zu erreichen, muss uns auch im Verkehr eine Trendwende gelingen. Durch Vermeidung, Verlagerung, Effizienzverbesserung und eine Energiewende, wie das Wuppertal Institut in seinem Bericht „CO2-neutral bis 2035:</w:t>
      </w:r>
      <w:r>
        <w:rPr>
          <w:rFonts w:asciiTheme="minorHAnsi" w:hAnsiTheme="minorHAnsi" w:cs="Calibri"/>
          <w:sz w:val="21"/>
          <w:szCs w:val="21"/>
        </w:rPr>
        <w:t xml:space="preserve"> </w:t>
      </w:r>
      <w:r w:rsidRPr="00B26CD2">
        <w:rPr>
          <w:rFonts w:asciiTheme="minorHAnsi" w:hAnsiTheme="minorHAnsi" w:cs="Calibri"/>
          <w:sz w:val="21"/>
          <w:szCs w:val="21"/>
        </w:rPr>
        <w:t>Eckpunkte eines deutschen Beitrags zur Einhaltung der 1,5-°C-Grenze“ beschreibt.</w:t>
      </w:r>
    </w:p>
    <w:p w:rsidR="00050C7B" w:rsidRPr="00B26CD2" w:rsidRDefault="00050C7B" w:rsidP="00050C7B">
      <w:pPr>
        <w:jc w:val="both"/>
        <w:rPr>
          <w:rFonts w:asciiTheme="minorHAnsi" w:hAnsiTheme="minorHAnsi" w:cstheme="minorHAnsi"/>
          <w:b/>
          <w:sz w:val="21"/>
          <w:szCs w:val="21"/>
        </w:rPr>
      </w:pPr>
      <w:r w:rsidRPr="00B26CD2">
        <w:rPr>
          <w:rFonts w:asciiTheme="minorHAnsi" w:hAnsiTheme="minorHAnsi" w:cs="Calibri"/>
          <w:sz w:val="21"/>
          <w:szCs w:val="21"/>
        </w:rPr>
        <w:t xml:space="preserve">Um </w:t>
      </w:r>
      <w:r w:rsidRPr="00050C7B">
        <w:rPr>
          <w:rFonts w:asciiTheme="minorHAnsi" w:hAnsiTheme="minorHAnsi" w:cs="Calibri"/>
          <w:sz w:val="21"/>
          <w:szCs w:val="21"/>
          <w:shd w:val="clear" w:color="auto" w:fill="FEC092" w:themeFill="accent3" w:themeFillTint="66"/>
        </w:rPr>
        <w:t>meiner Zukunft / der Zukunft meiner Kinder / der Zukunft meiner Enkel*innen / der Zukunft der jungen und zukünftigen Generationen</w:t>
      </w:r>
      <w:r w:rsidRPr="00B26CD2">
        <w:rPr>
          <w:rFonts w:asciiTheme="minorHAnsi" w:hAnsiTheme="minorHAnsi" w:cs="Calibri"/>
          <w:sz w:val="21"/>
          <w:szCs w:val="21"/>
        </w:rPr>
        <w:t xml:space="preserve"> willen bitte ich Sie, dafür einzutreten, dass Brandenburg einen Beitrag leistet und die Forderungen der </w:t>
      </w:r>
      <w:r w:rsidRPr="00FF0653">
        <w:rPr>
          <w:rFonts w:asciiTheme="minorHAnsi" w:hAnsiTheme="minorHAnsi" w:cs="Calibri"/>
          <w:sz w:val="21"/>
          <w:szCs w:val="21"/>
        </w:rPr>
        <w:t>Volksinitiative</w:t>
      </w:r>
      <w:r w:rsidRPr="00B26CD2">
        <w:rPr>
          <w:rFonts w:asciiTheme="minorHAnsi" w:hAnsiTheme="minorHAnsi" w:cs="Calibri"/>
          <w:b/>
          <w:i/>
          <w:sz w:val="21"/>
          <w:szCs w:val="21"/>
        </w:rPr>
        <w:t xml:space="preserve"> Verkehrswende Brandenburg jetzt!</w:t>
      </w:r>
      <w:r w:rsidRPr="00B26CD2">
        <w:rPr>
          <w:rFonts w:asciiTheme="minorHAnsi" w:hAnsiTheme="minorHAnsi" w:cs="Calibri"/>
          <w:sz w:val="21"/>
          <w:szCs w:val="21"/>
        </w:rPr>
        <w:t xml:space="preserve"> bei der Abstimmung im Landtag zu unterstützen.</w:t>
      </w:r>
    </w:p>
    <w:p w:rsidR="00050C7B" w:rsidRPr="00B26CD2" w:rsidRDefault="00050C7B" w:rsidP="00050C7B">
      <w:pPr>
        <w:rPr>
          <w:rFonts w:asciiTheme="minorHAnsi" w:hAnsiTheme="minorHAnsi" w:cs="Calibri"/>
          <w:sz w:val="21"/>
          <w:szCs w:val="21"/>
        </w:rPr>
      </w:pPr>
    </w:p>
    <w:p w:rsidR="00050C7B" w:rsidRPr="00B26CD2" w:rsidRDefault="00050C7B" w:rsidP="00050C7B">
      <w:pPr>
        <w:pStyle w:val="StandardWeb"/>
        <w:spacing w:before="0" w:after="200" w:line="276" w:lineRule="auto"/>
        <w:rPr>
          <w:rFonts w:asciiTheme="minorHAnsi" w:hAnsiTheme="minorHAnsi"/>
          <w:sz w:val="21"/>
          <w:szCs w:val="21"/>
        </w:rPr>
      </w:pPr>
      <w:r w:rsidRPr="00B26CD2">
        <w:rPr>
          <w:rFonts w:asciiTheme="minorHAnsi" w:hAnsiTheme="minorHAnsi"/>
          <w:sz w:val="21"/>
          <w:szCs w:val="21"/>
        </w:rPr>
        <w:t>Mit freundlichen Grüßen</w:t>
      </w:r>
    </w:p>
    <w:p w:rsidR="00050C7B" w:rsidRDefault="00050C7B" w:rsidP="00050C7B">
      <w:pPr>
        <w:pStyle w:val="StandardWeb"/>
        <w:spacing w:before="0" w:after="200" w:line="276" w:lineRule="auto"/>
        <w:rPr>
          <w:rFonts w:ascii="Roboto" w:hAnsi="Roboto"/>
          <w:sz w:val="21"/>
          <w:szCs w:val="21"/>
        </w:rPr>
      </w:pPr>
      <w:proofErr w:type="spellStart"/>
      <w:r w:rsidRPr="00050C7B">
        <w:rPr>
          <w:rFonts w:ascii="Roboto" w:hAnsi="Roboto"/>
          <w:sz w:val="21"/>
          <w:szCs w:val="21"/>
          <w:shd w:val="clear" w:color="auto" w:fill="FEC092" w:themeFill="accent3" w:themeFillTint="66"/>
        </w:rPr>
        <w:t>X</w:t>
      </w:r>
      <w:r>
        <w:rPr>
          <w:rFonts w:ascii="Roboto" w:hAnsi="Roboto"/>
          <w:sz w:val="21"/>
          <w:szCs w:val="21"/>
          <w:shd w:val="clear" w:color="auto" w:fill="FEC092" w:themeFill="accent3" w:themeFillTint="66"/>
        </w:rPr>
        <w:t>x</w:t>
      </w:r>
      <w:r w:rsidRPr="00050C7B">
        <w:rPr>
          <w:rFonts w:ascii="Roboto" w:hAnsi="Roboto"/>
          <w:sz w:val="21"/>
          <w:szCs w:val="21"/>
          <w:shd w:val="clear" w:color="auto" w:fill="FEC092" w:themeFill="accent3" w:themeFillTint="66"/>
        </w:rPr>
        <w:t>x</w:t>
      </w:r>
      <w:proofErr w:type="spellEnd"/>
    </w:p>
    <w:p w:rsidR="00050C7B" w:rsidRPr="00BD6FDC" w:rsidRDefault="00050C7B" w:rsidP="00050C7B">
      <w:pPr>
        <w:pStyle w:val="StandardWeb"/>
        <w:spacing w:before="0" w:after="200" w:line="276" w:lineRule="auto"/>
        <w:rPr>
          <w:rFonts w:ascii="Roboto" w:hAnsi="Roboto"/>
          <w:sz w:val="21"/>
          <w:szCs w:val="21"/>
        </w:rPr>
      </w:pPr>
      <w:r w:rsidRPr="00050C7B">
        <w:rPr>
          <w:rFonts w:ascii="Roboto" w:hAnsi="Roboto"/>
          <w:sz w:val="21"/>
          <w:szCs w:val="21"/>
          <w:shd w:val="clear" w:color="auto" w:fill="FEC092" w:themeFill="accent3" w:themeFillTint="66"/>
        </w:rPr>
        <w:t>Wähler/Wählerin</w:t>
      </w:r>
      <w:r>
        <w:rPr>
          <w:rFonts w:ascii="Roboto" w:hAnsi="Roboto"/>
          <w:sz w:val="21"/>
          <w:szCs w:val="21"/>
        </w:rPr>
        <w:t xml:space="preserve"> aus Ihrem Wahlkreis</w:t>
      </w:r>
    </w:p>
    <w:p w:rsidR="004B3975" w:rsidRPr="00050C7B" w:rsidRDefault="004B3975" w:rsidP="00050C7B"/>
    <w:sectPr w:rsidR="004B3975" w:rsidRPr="00050C7B">
      <w:headerReference w:type="even" r:id="rId8"/>
      <w:headerReference w:type="default" r:id="rId9"/>
      <w:footerReference w:type="even" r:id="rId10"/>
      <w:footerReference w:type="default" r:id="rId11"/>
      <w:headerReference w:type="first" r:id="rId12"/>
      <w:footerReference w:type="first" r:id="rId13"/>
      <w:pgSz w:w="11906" w:h="16838"/>
      <w:pgMar w:top="1928" w:right="1247" w:bottom="1871" w:left="1247" w:header="737" w:footer="51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6984" w:rsidRDefault="00F16984">
      <w:r>
        <w:separator/>
      </w:r>
    </w:p>
  </w:endnote>
  <w:endnote w:type="continuationSeparator" w:id="0">
    <w:p w:rsidR="00F16984" w:rsidRDefault="00F16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Syntax LT Black">
    <w:altName w:val="Times New Roman"/>
    <w:charset w:val="00"/>
    <w:family w:val="swiss"/>
    <w:pitch w:val="default"/>
  </w:font>
  <w:font w:name="Microsoft YaHei">
    <w:panose1 w:val="020B0503020204020204"/>
    <w:charset w:val="86"/>
    <w:family w:val="swiss"/>
    <w:pitch w:val="variable"/>
    <w:sig w:usb0="80000287" w:usb1="2ACF3C50" w:usb2="00000016" w:usb3="00000000" w:csb0="0004001F" w:csb1="00000000"/>
  </w:font>
  <w:font w:name="Syntax LT">
    <w:altName w:val="Times New Roman"/>
    <w:charset w:val="00"/>
    <w:family w:val="auto"/>
    <w:pitch w:val="variable"/>
  </w:font>
  <w:font w:name="Syntax LT bold">
    <w:altName w:val="Times New Roman"/>
    <w:charset w:val="00"/>
    <w:family w:val="auto"/>
    <w:pitch w:val="variable"/>
  </w:font>
  <w:font w:name="Syntax LT Italic">
    <w:charset w:val="00"/>
    <w:family w:val="swiss"/>
    <w:pitch w:val="default"/>
  </w:font>
  <w:font w:name="Syntax, 'Syntax LT'">
    <w:altName w:val="Calibri"/>
    <w:charset w:val="00"/>
    <w:family w:val="swiss"/>
    <w:pitch w:val="variable"/>
  </w:font>
  <w:font w:name="Tahoma">
    <w:panose1 w:val="020B0604030504040204"/>
    <w:charset w:val="00"/>
    <w:family w:val="swiss"/>
    <w:pitch w:val="variable"/>
    <w:sig w:usb0="E1002EFF" w:usb1="C000605B" w:usb2="00000029" w:usb3="00000000" w:csb0="000101FF" w:csb1="00000000"/>
  </w:font>
  <w:font w:name="OpenSymbol">
    <w:charset w:val="00"/>
    <w:family w:val="auto"/>
    <w:pitch w:val="variable"/>
  </w:font>
  <w:font w:name="Roboto Black">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5D3" w:rsidRDefault="001265D3">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8E1" w:rsidRDefault="004414C5" w:rsidP="005208E1">
    <w:pPr>
      <w:pStyle w:val="Fuzeile"/>
      <w:pBdr>
        <w:top w:val="single" w:sz="4" w:space="1" w:color="auto"/>
      </w:pBdr>
    </w:pPr>
    <w:r>
      <w:rPr>
        <w:noProof/>
        <w:lang w:eastAsia="de-DE"/>
      </w:rPr>
      <w:drawing>
        <wp:anchor distT="0" distB="0" distL="114300" distR="114300" simplePos="0" relativeHeight="251668480" behindDoc="0" locked="0" layoutInCell="1" allowOverlap="1">
          <wp:simplePos x="0" y="0"/>
          <wp:positionH relativeFrom="margin">
            <wp:posOffset>-22860</wp:posOffset>
          </wp:positionH>
          <wp:positionV relativeFrom="paragraph">
            <wp:posOffset>42545</wp:posOffset>
          </wp:positionV>
          <wp:extent cx="5349240" cy="532195"/>
          <wp:effectExtent l="0" t="0" r="3810" b="127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9240" cy="532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14C5" w:rsidRDefault="004414C5" w:rsidP="005208E1">
    <w:pPr>
      <w:pStyle w:val="Fuzeile"/>
      <w:pBdr>
        <w:top w:val="single" w:sz="4" w:space="1" w:color="auto"/>
      </w:pBdr>
    </w:pPr>
  </w:p>
  <w:p w:rsidR="004414C5" w:rsidRDefault="004414C5" w:rsidP="005208E1">
    <w:pPr>
      <w:pStyle w:val="Fuzeile"/>
      <w:pBdr>
        <w:top w:val="single" w:sz="4" w:space="1" w:color="auto"/>
      </w:pBdr>
    </w:pPr>
  </w:p>
  <w:p w:rsidR="004414C5" w:rsidRDefault="004414C5" w:rsidP="005208E1">
    <w:pPr>
      <w:pStyle w:val="Fuzeile"/>
      <w:pBdr>
        <w:top w:val="single" w:sz="4" w:space="1" w:color="auto"/>
      </w:pBdr>
    </w:pPr>
    <w:r>
      <w:rPr>
        <w:noProof/>
        <w:lang w:eastAsia="de-DE"/>
      </w:rPr>
      <w:drawing>
        <wp:anchor distT="0" distB="0" distL="114300" distR="114300" simplePos="0" relativeHeight="251667456" behindDoc="0" locked="0" layoutInCell="1" allowOverlap="1">
          <wp:simplePos x="0" y="0"/>
          <wp:positionH relativeFrom="margin">
            <wp:posOffset>-106046</wp:posOffset>
          </wp:positionH>
          <wp:positionV relativeFrom="paragraph">
            <wp:posOffset>82550</wp:posOffset>
          </wp:positionV>
          <wp:extent cx="4317837" cy="523875"/>
          <wp:effectExtent l="0" t="0" r="698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27081" cy="52499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65D3" w:rsidRDefault="001265D3" w:rsidP="005208E1">
    <w:pPr>
      <w:pStyle w:val="Fuzeile"/>
      <w:pBdr>
        <w:top w:val="single" w:sz="4" w:space="1" w:color="auto"/>
      </w:pBdr>
      <w:rPr>
        <w:noProof/>
        <w:lang w:eastAsia="de-DE"/>
      </w:rPr>
    </w:pPr>
    <w:r w:rsidRPr="001265D3">
      <w:rPr>
        <w:noProof/>
        <w:lang w:eastAsia="de-DE"/>
      </w:rPr>
      <w:drawing>
        <wp:anchor distT="0" distB="0" distL="114300" distR="114300" simplePos="0" relativeHeight="251670528" behindDoc="0" locked="0" layoutInCell="1" allowOverlap="1">
          <wp:simplePos x="0" y="0"/>
          <wp:positionH relativeFrom="margin">
            <wp:posOffset>4105737</wp:posOffset>
          </wp:positionH>
          <wp:positionV relativeFrom="paragraph">
            <wp:posOffset>8659</wp:posOffset>
          </wp:positionV>
          <wp:extent cx="339436" cy="339436"/>
          <wp:effectExtent l="0" t="0" r="3810" b="3810"/>
          <wp:wrapNone/>
          <wp:docPr id="2" name="Grafik 2" descr="C:\Users\Anja Hänel\Documents\Daten aktuell\Verkehrswende Brandenburg\Volksinititative\Logos und Unterschriften\FFF\IMG-2019063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ja Hänel\Documents\Daten aktuell\Verkehrswende Brandenburg\Volksinititative\Logos und Unterschriften\FFF\IMG-20190630-WA0012.jpg"/>
                  <pic:cNvPicPr>
                    <a:picLocks noChangeAspect="1" noChangeArrowheads="1"/>
                  </pic:cNvPicPr>
                </pic:nvPicPr>
                <pic:blipFill>
                  <a:blip r:embed="rId3" cstate="print">
                    <a:extLst>
                      <a:ext uri="{BEBA8EAE-BF5A-486C-A8C5-ECC9F3942E4B}">
                        <a14:imgProps xmlns:a14="http://schemas.microsoft.com/office/drawing/2010/main">
                          <a14:imgLayer r:embed="rId4">
                            <a14:imgEffect>
                              <a14:backgroundRemoval t="0" b="100000" l="0" r="100000">
                                <a14:foregroundMark x1="40000" y1="11000" x2="40000" y2="11000"/>
                                <a14:foregroundMark x1="50867" y1="7867" x2="50867" y2="7867"/>
                                <a14:foregroundMark x1="90867" y1="39200" x2="90867" y2="39200"/>
                                <a14:foregroundMark x1="11267" y1="40800" x2="11267" y2="40800"/>
                                <a14:foregroundMark x1="10400" y1="52067" x2="10400" y2="52067"/>
                                <a14:foregroundMark x1="12067" y1="68400" x2="12067" y2="684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39436" cy="3394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14C5" w:rsidRDefault="004414C5" w:rsidP="005208E1">
    <w:pPr>
      <w:pStyle w:val="Fuzeile"/>
      <w:pBdr>
        <w:top w:val="single" w:sz="4" w:space="1" w:color="auto"/>
      </w:pBd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5D3" w:rsidRDefault="001265D3">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6984" w:rsidRDefault="00F16984">
      <w:r>
        <w:rPr>
          <w:color w:val="000000"/>
        </w:rPr>
        <w:separator/>
      </w:r>
    </w:p>
  </w:footnote>
  <w:footnote w:type="continuationSeparator" w:id="0">
    <w:p w:rsidR="00F16984" w:rsidRDefault="00F1698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5D3" w:rsidRDefault="001265D3">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E6F" w:rsidRDefault="00656E6F" w:rsidP="00D36A4C">
    <w:pPr>
      <w:spacing w:after="15" w:line="100" w:lineRule="atLeast"/>
      <w:ind w:right="-284"/>
      <w:rPr>
        <w:rFonts w:asciiTheme="minorHAnsi" w:hAnsiTheme="minorHAnsi"/>
      </w:rPr>
    </w:pPr>
    <w:r w:rsidRPr="00656E6F">
      <w:rPr>
        <w:rFonts w:asciiTheme="minorHAnsi" w:hAnsiTheme="minorHAnsi"/>
        <w:noProof/>
      </w:rPr>
      <w:drawing>
        <wp:anchor distT="0" distB="0" distL="114300" distR="114300" simplePos="0" relativeHeight="251666432" behindDoc="1" locked="0" layoutInCell="1" allowOverlap="1">
          <wp:simplePos x="0" y="0"/>
          <wp:positionH relativeFrom="margin">
            <wp:posOffset>4486160</wp:posOffset>
          </wp:positionH>
          <wp:positionV relativeFrom="paragraph">
            <wp:posOffset>-152227</wp:posOffset>
          </wp:positionV>
          <wp:extent cx="1858010" cy="542925"/>
          <wp:effectExtent l="0" t="0" r="8890" b="9525"/>
          <wp:wrapTight wrapText="bothSides">
            <wp:wrapPolygon edited="0">
              <wp:start x="0" y="0"/>
              <wp:lineTo x="0" y="21221"/>
              <wp:lineTo x="21482" y="21221"/>
              <wp:lineTo x="21482"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58010" cy="542925"/>
                  </a:xfrm>
                  <a:prstGeom prst="rect">
                    <a:avLst/>
                  </a:prstGeom>
                </pic:spPr>
              </pic:pic>
            </a:graphicData>
          </a:graphic>
          <wp14:sizeRelH relativeFrom="margin">
            <wp14:pctWidth>0</wp14:pctWidth>
          </wp14:sizeRelH>
          <wp14:sizeRelV relativeFrom="margin">
            <wp14:pctHeight>0</wp14:pctHeight>
          </wp14:sizeRelV>
        </wp:anchor>
      </w:drawing>
    </w:r>
  </w:p>
  <w:p w:rsidR="00246CFE" w:rsidRPr="00656E6F" w:rsidRDefault="00656E6F" w:rsidP="00D36A4C">
    <w:pPr>
      <w:spacing w:after="15" w:line="100" w:lineRule="atLeast"/>
      <w:ind w:right="-284"/>
      <w:rPr>
        <w:rFonts w:asciiTheme="minorHAnsi" w:hAnsiTheme="minorHAnsi"/>
      </w:rPr>
    </w:pPr>
    <w:r>
      <w:rPr>
        <w:rFonts w:asciiTheme="minorHAnsi" w:hAnsiTheme="minorHAnsi"/>
        <w:noProof/>
      </w:rPr>
      <mc:AlternateContent>
        <mc:Choice Requires="wps">
          <w:drawing>
            <wp:anchor distT="0" distB="0" distL="114300" distR="114300" simplePos="0" relativeHeight="251669504" behindDoc="0" locked="0" layoutInCell="1" allowOverlap="1">
              <wp:simplePos x="0" y="0"/>
              <wp:positionH relativeFrom="margin">
                <wp:align>left</wp:align>
              </wp:positionH>
              <wp:positionV relativeFrom="paragraph">
                <wp:posOffset>307628</wp:posOffset>
              </wp:positionV>
              <wp:extent cx="6408651" cy="13854"/>
              <wp:effectExtent l="0" t="0" r="30480" b="24765"/>
              <wp:wrapNone/>
              <wp:docPr id="1" name="Gerader Verbinder 1"/>
              <wp:cNvGraphicFramePr/>
              <a:graphic xmlns:a="http://schemas.openxmlformats.org/drawingml/2006/main">
                <a:graphicData uri="http://schemas.microsoft.com/office/word/2010/wordprocessingShape">
                  <wps:wsp>
                    <wps:cNvCnPr/>
                    <wps:spPr>
                      <a:xfrm flipV="1">
                        <a:off x="0" y="0"/>
                        <a:ext cx="6408651" cy="13854"/>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F3CA3D" id="Gerader Verbinder 1" o:spid="_x0000_s1026" style="position:absolute;flip:y;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4.2pt" to="504.6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" strokecolor="#aec905 [3204]" strokeweight="1pt">
              <v:stroke joinstyle="miter"/>
              <w10:wrap anchorx="margin"/>
            </v:line>
          </w:pict>
        </mc:Fallback>
      </mc:AlternateContent>
    </w:r>
    <w:r w:rsidRPr="00656E6F">
      <w:rPr>
        <w:rFonts w:asciiTheme="minorHAnsi" w:hAnsiTheme="minorHAnsi"/>
      </w:rPr>
      <w:t xml:space="preserve">Volksinitiative </w:t>
    </w:r>
    <w:r w:rsidRPr="00656E6F">
      <w:rPr>
        <w:rFonts w:asciiTheme="minorHAnsi" w:hAnsiTheme="minorHAnsi"/>
        <w:b/>
      </w:rPr>
      <w:t>Verkehrswende Brandenburg jetzt</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5D3" w:rsidRDefault="001265D3">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E28D4"/>
    <w:multiLevelType w:val="hybridMultilevel"/>
    <w:tmpl w:val="FA60E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691E86"/>
    <w:multiLevelType w:val="multilevel"/>
    <w:tmpl w:val="6D4C8196"/>
    <w:styleLink w:val="WW8Num2"/>
    <w:lvl w:ilvl="0">
      <w:numFmt w:val="bullet"/>
      <w:lvlText w:val=""/>
      <w:lvlJc w:val="left"/>
      <w:pPr>
        <w:ind w:left="720" w:hanging="360"/>
      </w:pPr>
      <w:rPr>
        <w:rFonts w:ascii="Symbol" w:hAnsi="Symbol"/>
        <w:sz w:val="21"/>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sz w:val="21"/>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sz w:val="21"/>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 w15:restartNumberingAfterBreak="0">
    <w:nsid w:val="1CDC6B43"/>
    <w:multiLevelType w:val="multilevel"/>
    <w:tmpl w:val="576A1432"/>
    <w:styleLink w:val="WW8Num4"/>
    <w:lvl w:ilvl="0">
      <w:start w:val="4"/>
      <w:numFmt w:val="decimal"/>
      <w:lvlText w:val="%1."/>
      <w:lvlJc w:val="left"/>
      <w:pPr>
        <w:ind w:left="720" w:hanging="360"/>
      </w:pPr>
      <w:rPr>
        <w:rFonts w:ascii="Wingdings" w:hAnsi="Wingdings"/>
      </w:rPr>
    </w:lvl>
    <w:lvl w:ilvl="1">
      <w:start w:val="1"/>
      <w:numFmt w:val="lowerLetter"/>
      <w:lvlText w:val="%2."/>
      <w:lvlJc w:val="left"/>
      <w:pPr>
        <w:ind w:left="1440" w:hanging="360"/>
      </w:pPr>
      <w:rPr>
        <w:rFonts w:ascii="Wingdings" w:hAnsi="Wingdings"/>
      </w:rPr>
    </w:lvl>
    <w:lvl w:ilvl="2">
      <w:start w:val="1"/>
      <w:numFmt w:val="lowerRoman"/>
      <w:lvlText w:val="%3."/>
      <w:lvlJc w:val="right"/>
      <w:pPr>
        <w:ind w:left="2160" w:hanging="180"/>
      </w:pPr>
      <w:rPr>
        <w:rFonts w:ascii="Wingdings" w:hAnsi="Wingdings"/>
      </w:rPr>
    </w:lvl>
    <w:lvl w:ilvl="3">
      <w:start w:val="1"/>
      <w:numFmt w:val="decimal"/>
      <w:lvlText w:val="%4."/>
      <w:lvlJc w:val="left"/>
      <w:pPr>
        <w:ind w:left="2880" w:hanging="360"/>
      </w:pPr>
      <w:rPr>
        <w:rFonts w:ascii="Wingdings" w:hAnsi="Wingdings"/>
      </w:rPr>
    </w:lvl>
    <w:lvl w:ilvl="4">
      <w:start w:val="1"/>
      <w:numFmt w:val="lowerLetter"/>
      <w:lvlText w:val="%5."/>
      <w:lvlJc w:val="left"/>
      <w:pPr>
        <w:ind w:left="3600" w:hanging="360"/>
      </w:pPr>
      <w:rPr>
        <w:rFonts w:ascii="Wingdings" w:hAnsi="Wingdings"/>
      </w:rPr>
    </w:lvl>
    <w:lvl w:ilvl="5">
      <w:start w:val="1"/>
      <w:numFmt w:val="lowerRoman"/>
      <w:lvlText w:val="%6."/>
      <w:lvlJc w:val="right"/>
      <w:pPr>
        <w:ind w:left="4320" w:hanging="180"/>
      </w:pPr>
      <w:rPr>
        <w:rFonts w:ascii="Wingdings" w:hAnsi="Wingdings"/>
      </w:rPr>
    </w:lvl>
    <w:lvl w:ilvl="6">
      <w:start w:val="1"/>
      <w:numFmt w:val="decimal"/>
      <w:lvlText w:val="%7."/>
      <w:lvlJc w:val="left"/>
      <w:pPr>
        <w:ind w:left="5040" w:hanging="360"/>
      </w:pPr>
      <w:rPr>
        <w:rFonts w:ascii="Wingdings" w:hAnsi="Wingdings"/>
      </w:rPr>
    </w:lvl>
    <w:lvl w:ilvl="7">
      <w:start w:val="1"/>
      <w:numFmt w:val="lowerLetter"/>
      <w:lvlText w:val="%8."/>
      <w:lvlJc w:val="left"/>
      <w:pPr>
        <w:ind w:left="5760" w:hanging="360"/>
      </w:pPr>
      <w:rPr>
        <w:rFonts w:ascii="Wingdings" w:hAnsi="Wingdings"/>
      </w:rPr>
    </w:lvl>
    <w:lvl w:ilvl="8">
      <w:start w:val="1"/>
      <w:numFmt w:val="lowerRoman"/>
      <w:lvlText w:val="%9."/>
      <w:lvlJc w:val="right"/>
      <w:pPr>
        <w:ind w:left="6480" w:hanging="180"/>
      </w:pPr>
      <w:rPr>
        <w:rFonts w:ascii="Wingdings" w:hAnsi="Wingdings"/>
      </w:rPr>
    </w:lvl>
  </w:abstractNum>
  <w:abstractNum w:abstractNumId="3" w15:restartNumberingAfterBreak="0">
    <w:nsid w:val="2BA63D9D"/>
    <w:multiLevelType w:val="hybridMultilevel"/>
    <w:tmpl w:val="D43C7B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58C7AEE"/>
    <w:multiLevelType w:val="multilevel"/>
    <w:tmpl w:val="B5481C88"/>
    <w:styleLink w:val="WWNum2"/>
    <w:lvl w:ilvl="0">
      <w:start w:val="1"/>
      <w:numFmt w:val="decimal"/>
      <w:lvlText w:val="%1."/>
      <w:lvlJc w:val="left"/>
      <w:pPr>
        <w:ind w:left="323" w:hanging="30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 w15:restartNumberingAfterBreak="0">
    <w:nsid w:val="3BD5111F"/>
    <w:multiLevelType w:val="hybridMultilevel"/>
    <w:tmpl w:val="F55A47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9677BC0"/>
    <w:multiLevelType w:val="hybridMultilevel"/>
    <w:tmpl w:val="48E622A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D2E654BC">
      <w:numFmt w:val="bullet"/>
      <w:lvlText w:val="-"/>
      <w:lvlJc w:val="left"/>
      <w:pPr>
        <w:ind w:left="2160" w:hanging="360"/>
      </w:pPr>
      <w:rPr>
        <w:rFonts w:ascii="Calibri" w:eastAsiaTheme="minorHAnsi" w:hAnsi="Calibri" w:cs="Calibri"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3993FA0"/>
    <w:multiLevelType w:val="multilevel"/>
    <w:tmpl w:val="1E04086E"/>
    <w:styleLink w:val="WW8Num17"/>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 w15:restartNumberingAfterBreak="0">
    <w:nsid w:val="670501A9"/>
    <w:multiLevelType w:val="multilevel"/>
    <w:tmpl w:val="BB10E9F2"/>
    <w:styleLink w:val="WW8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9" w15:restartNumberingAfterBreak="0">
    <w:nsid w:val="67254E15"/>
    <w:multiLevelType w:val="multilevel"/>
    <w:tmpl w:val="659A2F8A"/>
    <w:styleLink w:val="WW8Num11"/>
    <w:lvl w:ilvl="0">
      <w:numFmt w:val="bullet"/>
      <w:lvlText w:val="-"/>
      <w:lvlJc w:val="left"/>
      <w:pPr>
        <w:ind w:left="4275" w:hanging="360"/>
      </w:pPr>
      <w:rPr>
        <w:rFonts w:ascii="Arial" w:eastAsia="Times New Roman" w:hAnsi="Arial" w:cs="Arial"/>
      </w:rPr>
    </w:lvl>
    <w:lvl w:ilvl="1">
      <w:numFmt w:val="bullet"/>
      <w:lvlText w:val="o"/>
      <w:lvlJc w:val="left"/>
      <w:pPr>
        <w:ind w:left="4995" w:hanging="360"/>
      </w:pPr>
      <w:rPr>
        <w:rFonts w:ascii="Courier New" w:hAnsi="Courier New" w:cs="Courier New"/>
      </w:rPr>
    </w:lvl>
    <w:lvl w:ilvl="2">
      <w:numFmt w:val="bullet"/>
      <w:lvlText w:val=""/>
      <w:lvlJc w:val="left"/>
      <w:pPr>
        <w:ind w:left="5715" w:hanging="360"/>
      </w:pPr>
      <w:rPr>
        <w:rFonts w:ascii="Wingdings" w:hAnsi="Wingdings" w:cs="Wingdings"/>
      </w:rPr>
    </w:lvl>
    <w:lvl w:ilvl="3">
      <w:numFmt w:val="bullet"/>
      <w:lvlText w:val=""/>
      <w:lvlJc w:val="left"/>
      <w:pPr>
        <w:ind w:left="6435" w:hanging="360"/>
      </w:pPr>
      <w:rPr>
        <w:rFonts w:ascii="Symbol" w:hAnsi="Symbol" w:cs="Symbol"/>
      </w:rPr>
    </w:lvl>
    <w:lvl w:ilvl="4">
      <w:numFmt w:val="bullet"/>
      <w:lvlText w:val="o"/>
      <w:lvlJc w:val="left"/>
      <w:pPr>
        <w:ind w:left="7155" w:hanging="360"/>
      </w:pPr>
      <w:rPr>
        <w:rFonts w:ascii="Courier New" w:hAnsi="Courier New" w:cs="Courier New"/>
      </w:rPr>
    </w:lvl>
    <w:lvl w:ilvl="5">
      <w:numFmt w:val="bullet"/>
      <w:lvlText w:val=""/>
      <w:lvlJc w:val="left"/>
      <w:pPr>
        <w:ind w:left="7875" w:hanging="360"/>
      </w:pPr>
      <w:rPr>
        <w:rFonts w:ascii="Wingdings" w:hAnsi="Wingdings" w:cs="Wingdings"/>
      </w:rPr>
    </w:lvl>
    <w:lvl w:ilvl="6">
      <w:numFmt w:val="bullet"/>
      <w:lvlText w:val=""/>
      <w:lvlJc w:val="left"/>
      <w:pPr>
        <w:ind w:left="8595" w:hanging="360"/>
      </w:pPr>
      <w:rPr>
        <w:rFonts w:ascii="Symbol" w:hAnsi="Symbol" w:cs="Symbol"/>
      </w:rPr>
    </w:lvl>
    <w:lvl w:ilvl="7">
      <w:numFmt w:val="bullet"/>
      <w:lvlText w:val="o"/>
      <w:lvlJc w:val="left"/>
      <w:pPr>
        <w:ind w:left="9315" w:hanging="360"/>
      </w:pPr>
      <w:rPr>
        <w:rFonts w:ascii="Courier New" w:hAnsi="Courier New" w:cs="Courier New"/>
      </w:rPr>
    </w:lvl>
    <w:lvl w:ilvl="8">
      <w:numFmt w:val="bullet"/>
      <w:lvlText w:val=""/>
      <w:lvlJc w:val="left"/>
      <w:pPr>
        <w:ind w:left="10035" w:hanging="360"/>
      </w:pPr>
      <w:rPr>
        <w:rFonts w:ascii="Wingdings" w:hAnsi="Wingdings" w:cs="Wingdings"/>
      </w:rPr>
    </w:lvl>
  </w:abstractNum>
  <w:abstractNum w:abstractNumId="10" w15:restartNumberingAfterBreak="0">
    <w:nsid w:val="7B832D4E"/>
    <w:multiLevelType w:val="hybridMultilevel"/>
    <w:tmpl w:val="C88E88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
  </w:num>
  <w:num w:numId="4">
    <w:abstractNumId w:val="7"/>
  </w:num>
  <w:num w:numId="5">
    <w:abstractNumId w:val="9"/>
  </w:num>
  <w:num w:numId="6">
    <w:abstractNumId w:val="2"/>
  </w:num>
  <w:num w:numId="7">
    <w:abstractNumId w:val="10"/>
  </w:num>
  <w:num w:numId="8">
    <w:abstractNumId w:val="5"/>
  </w:num>
  <w:num w:numId="9">
    <w:abstractNumId w:val="0"/>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70E"/>
    <w:rsid w:val="000207F9"/>
    <w:rsid w:val="00050C7B"/>
    <w:rsid w:val="00062F5F"/>
    <w:rsid w:val="00082C86"/>
    <w:rsid w:val="00093572"/>
    <w:rsid w:val="00097398"/>
    <w:rsid w:val="000A4298"/>
    <w:rsid w:val="000A58AD"/>
    <w:rsid w:val="000D7982"/>
    <w:rsid w:val="00112CB2"/>
    <w:rsid w:val="001265D3"/>
    <w:rsid w:val="00133B24"/>
    <w:rsid w:val="001B7B77"/>
    <w:rsid w:val="001C645D"/>
    <w:rsid w:val="0023060B"/>
    <w:rsid w:val="0023119A"/>
    <w:rsid w:val="00252131"/>
    <w:rsid w:val="00265933"/>
    <w:rsid w:val="002A4426"/>
    <w:rsid w:val="002E1656"/>
    <w:rsid w:val="002F3EFA"/>
    <w:rsid w:val="002F7B7C"/>
    <w:rsid w:val="0032622E"/>
    <w:rsid w:val="00326357"/>
    <w:rsid w:val="00326AE6"/>
    <w:rsid w:val="00386096"/>
    <w:rsid w:val="0039197C"/>
    <w:rsid w:val="003A05E1"/>
    <w:rsid w:val="003D64D5"/>
    <w:rsid w:val="0040423E"/>
    <w:rsid w:val="0042389B"/>
    <w:rsid w:val="004414C5"/>
    <w:rsid w:val="00466E40"/>
    <w:rsid w:val="0049737F"/>
    <w:rsid w:val="004A3989"/>
    <w:rsid w:val="004B29A8"/>
    <w:rsid w:val="004B3975"/>
    <w:rsid w:val="004B6197"/>
    <w:rsid w:val="004F34EB"/>
    <w:rsid w:val="005208E1"/>
    <w:rsid w:val="005244A3"/>
    <w:rsid w:val="00582C6D"/>
    <w:rsid w:val="005A3C57"/>
    <w:rsid w:val="005A56D0"/>
    <w:rsid w:val="005E2B4B"/>
    <w:rsid w:val="00616CD6"/>
    <w:rsid w:val="00626D7A"/>
    <w:rsid w:val="00640412"/>
    <w:rsid w:val="00644586"/>
    <w:rsid w:val="00656E6F"/>
    <w:rsid w:val="00673369"/>
    <w:rsid w:val="00682C2B"/>
    <w:rsid w:val="006F1EB5"/>
    <w:rsid w:val="007003E3"/>
    <w:rsid w:val="00707E89"/>
    <w:rsid w:val="00716B1E"/>
    <w:rsid w:val="00716FA6"/>
    <w:rsid w:val="007E0042"/>
    <w:rsid w:val="00807AAE"/>
    <w:rsid w:val="00811AF1"/>
    <w:rsid w:val="008256D9"/>
    <w:rsid w:val="00851D06"/>
    <w:rsid w:val="008A3C3D"/>
    <w:rsid w:val="008D7EC5"/>
    <w:rsid w:val="008E4B6D"/>
    <w:rsid w:val="008F7925"/>
    <w:rsid w:val="009226B9"/>
    <w:rsid w:val="00942B5F"/>
    <w:rsid w:val="00971534"/>
    <w:rsid w:val="00971F2B"/>
    <w:rsid w:val="00973642"/>
    <w:rsid w:val="00996DEC"/>
    <w:rsid w:val="009A7C64"/>
    <w:rsid w:val="009C555B"/>
    <w:rsid w:val="00A10E70"/>
    <w:rsid w:val="00A333BA"/>
    <w:rsid w:val="00A54F00"/>
    <w:rsid w:val="00A92132"/>
    <w:rsid w:val="00AA4313"/>
    <w:rsid w:val="00B2000A"/>
    <w:rsid w:val="00B2170E"/>
    <w:rsid w:val="00B26CD2"/>
    <w:rsid w:val="00B42D2F"/>
    <w:rsid w:val="00B604B8"/>
    <w:rsid w:val="00B923C1"/>
    <w:rsid w:val="00BB2291"/>
    <w:rsid w:val="00BD6FDC"/>
    <w:rsid w:val="00BE2760"/>
    <w:rsid w:val="00C26B68"/>
    <w:rsid w:val="00C67743"/>
    <w:rsid w:val="00C97322"/>
    <w:rsid w:val="00CB015C"/>
    <w:rsid w:val="00CD489A"/>
    <w:rsid w:val="00D06182"/>
    <w:rsid w:val="00D1181B"/>
    <w:rsid w:val="00D16DB2"/>
    <w:rsid w:val="00D36A4C"/>
    <w:rsid w:val="00D970DB"/>
    <w:rsid w:val="00DD42E5"/>
    <w:rsid w:val="00DE214C"/>
    <w:rsid w:val="00DE65BA"/>
    <w:rsid w:val="00DF46D1"/>
    <w:rsid w:val="00E94D67"/>
    <w:rsid w:val="00EB2D85"/>
    <w:rsid w:val="00F16984"/>
    <w:rsid w:val="00F25357"/>
    <w:rsid w:val="00F2556D"/>
    <w:rsid w:val="00F44CB1"/>
    <w:rsid w:val="00F54457"/>
    <w:rsid w:val="00F61BE2"/>
    <w:rsid w:val="00F74C5A"/>
    <w:rsid w:val="00F77407"/>
    <w:rsid w:val="00F911A0"/>
    <w:rsid w:val="00FA552F"/>
    <w:rsid w:val="00FB1B74"/>
    <w:rsid w:val="00FC21BD"/>
    <w:rsid w:val="00FE4921"/>
    <w:rsid w:val="00FF0653"/>
    <w:rsid w:val="00FF5E63"/>
    <w:rsid w:val="00FF7F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9C43B"/>
  <w15:docId w15:val="{C3DD34AE-B660-4C92-8453-0F3BDE29A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Mangal"/>
        <w:kern w:val="3"/>
        <w:sz w:val="24"/>
        <w:szCs w:val="24"/>
        <w:lang w:val="de-DE"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2170E"/>
    <w:pPr>
      <w:widowControl/>
      <w:autoSpaceDN/>
      <w:textAlignment w:val="auto"/>
    </w:pPr>
    <w:rPr>
      <w:rFonts w:eastAsiaTheme="minorHAnsi" w:cs="Times New Roman"/>
      <w:kern w:val="0"/>
      <w:lang w:eastAsia="de-DE" w:bidi="ar-SA"/>
    </w:rPr>
  </w:style>
  <w:style w:type="paragraph" w:styleId="berschrift1">
    <w:name w:val="heading 1"/>
    <w:basedOn w:val="Standard"/>
    <w:next w:val="StandardAbs"/>
    <w:pPr>
      <w:keepNext/>
      <w:keepLines/>
      <w:widowControl w:val="0"/>
      <w:suppressAutoHyphens/>
      <w:autoSpaceDN w:val="0"/>
      <w:spacing w:before="273" w:after="273" w:line="273" w:lineRule="exact"/>
      <w:textAlignment w:val="baseline"/>
      <w:outlineLvl w:val="0"/>
    </w:pPr>
    <w:rPr>
      <w:rFonts w:ascii="Syntax LT Black" w:eastAsia="Times New Roman" w:hAnsi="Syntax LT Black"/>
      <w:kern w:val="3"/>
      <w:position w:val="-15"/>
      <w:sz w:val="30"/>
      <w:szCs w:val="20"/>
      <w:lang w:eastAsia="zh-CN"/>
    </w:rPr>
  </w:style>
  <w:style w:type="paragraph" w:styleId="berschrift2">
    <w:name w:val="heading 2"/>
    <w:basedOn w:val="Standard"/>
    <w:next w:val="StandardAbs"/>
    <w:pPr>
      <w:keepNext/>
      <w:keepLines/>
      <w:widowControl w:val="0"/>
      <w:suppressAutoHyphens/>
      <w:autoSpaceDN w:val="0"/>
      <w:spacing w:after="273" w:line="273" w:lineRule="exact"/>
      <w:textAlignment w:val="baseline"/>
      <w:outlineLvl w:val="1"/>
    </w:pPr>
    <w:rPr>
      <w:rFonts w:ascii="Syntax LT Black" w:eastAsia="Times New Roman" w:hAnsi="Syntax LT Black"/>
      <w:kern w:val="3"/>
      <w:position w:val="-14"/>
      <w:sz w:val="27"/>
      <w:szCs w:val="20"/>
      <w:lang w:eastAsia="zh-CN"/>
    </w:rPr>
  </w:style>
  <w:style w:type="paragraph" w:styleId="berschrift3">
    <w:name w:val="heading 3"/>
    <w:basedOn w:val="Standard"/>
    <w:next w:val="StandardAbs"/>
    <w:pPr>
      <w:keepNext/>
      <w:keepLines/>
      <w:widowControl w:val="0"/>
      <w:suppressAutoHyphens/>
      <w:autoSpaceDN w:val="0"/>
      <w:spacing w:after="273" w:line="273" w:lineRule="exact"/>
      <w:textAlignment w:val="baseline"/>
      <w:outlineLvl w:val="2"/>
    </w:pPr>
    <w:rPr>
      <w:rFonts w:ascii="Syntax LT Black" w:eastAsia="Times New Roman" w:hAnsi="Syntax LT Black"/>
      <w:kern w:val="3"/>
      <w:position w:val="-12"/>
      <w:szCs w:val="20"/>
      <w:lang w:eastAsia="zh-CN"/>
    </w:rPr>
  </w:style>
  <w:style w:type="paragraph" w:styleId="berschrift4">
    <w:name w:val="heading 4"/>
    <w:basedOn w:val="Standard"/>
    <w:next w:val="StandardAbs"/>
    <w:pPr>
      <w:keepNext/>
      <w:keepLines/>
      <w:widowControl w:val="0"/>
      <w:suppressAutoHyphens/>
      <w:autoSpaceDN w:val="0"/>
      <w:spacing w:line="273" w:lineRule="exact"/>
      <w:textAlignment w:val="baseline"/>
      <w:outlineLvl w:val="3"/>
    </w:pPr>
    <w:rPr>
      <w:rFonts w:ascii="Syntax LT Black" w:eastAsia="Times New Roman" w:hAnsi="Syntax LT Black"/>
      <w:kern w:val="3"/>
      <w:position w:val="2"/>
      <w:sz w:val="21"/>
      <w:szCs w:val="20"/>
      <w:lang w:eastAsia="zh-CN"/>
    </w:rPr>
  </w:style>
  <w:style w:type="paragraph" w:styleId="berschrift5">
    <w:name w:val="heading 5"/>
    <w:basedOn w:val="berschrift4"/>
    <w:next w:val="Standard"/>
    <w:pPr>
      <w:outlineLvl w:val="4"/>
    </w:pPr>
  </w:style>
  <w:style w:type="paragraph" w:styleId="berschrift6">
    <w:name w:val="heading 6"/>
    <w:basedOn w:val="berschrift4"/>
    <w:next w:val="Standard"/>
    <w:pPr>
      <w:outlineLvl w:val="5"/>
    </w:pPr>
  </w:style>
  <w:style w:type="paragraph" w:styleId="berschrift7">
    <w:name w:val="heading 7"/>
    <w:basedOn w:val="berschrift4"/>
    <w:next w:val="Standard"/>
    <w:pPr>
      <w:outlineLvl w:val="6"/>
    </w:pPr>
  </w:style>
  <w:style w:type="paragraph" w:styleId="berschrift8">
    <w:name w:val="heading 8"/>
    <w:basedOn w:val="berschrift4"/>
    <w:next w:val="Standard"/>
    <w:pPr>
      <w:outlineLvl w:val="7"/>
    </w:pPr>
  </w:style>
  <w:style w:type="paragraph" w:styleId="berschrift9">
    <w:name w:val="heading 9"/>
    <w:basedOn w:val="berschrift4"/>
    <w:next w:val="Standard"/>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uppressAutoHyphens/>
      <w:autoSpaceDN w:val="0"/>
      <w:spacing w:before="240" w:after="120" w:line="273" w:lineRule="exact"/>
      <w:textAlignment w:val="baseline"/>
    </w:pPr>
    <w:rPr>
      <w:rFonts w:ascii="Arial" w:eastAsia="Microsoft YaHei" w:hAnsi="Arial" w:cs="Mangal"/>
      <w:kern w:val="3"/>
      <w:sz w:val="28"/>
      <w:szCs w:val="28"/>
      <w:lang w:eastAsia="zh-CN"/>
    </w:rPr>
  </w:style>
  <w:style w:type="paragraph" w:customStyle="1" w:styleId="Textbody">
    <w:name w:val="Text body"/>
    <w:basedOn w:val="Standard"/>
    <w:pPr>
      <w:suppressAutoHyphens/>
      <w:autoSpaceDN w:val="0"/>
      <w:spacing w:after="120" w:line="273" w:lineRule="exact"/>
      <w:textAlignment w:val="baseline"/>
    </w:pPr>
    <w:rPr>
      <w:rFonts w:ascii="Syntax LT" w:eastAsia="Times New Roman" w:hAnsi="Syntax LT"/>
      <w:kern w:val="3"/>
      <w:sz w:val="21"/>
      <w:szCs w:val="20"/>
      <w:lang w:eastAsia="zh-CN"/>
    </w:rPr>
  </w:style>
  <w:style w:type="paragraph" w:styleId="Liste">
    <w:name w:val="List"/>
    <w:basedOn w:val="Textbody"/>
    <w:rPr>
      <w:rFonts w:cs="Mangal"/>
    </w:rPr>
  </w:style>
  <w:style w:type="paragraph" w:styleId="Beschriftung">
    <w:name w:val="caption"/>
    <w:basedOn w:val="Standard"/>
    <w:pPr>
      <w:suppressLineNumbers/>
      <w:suppressAutoHyphens/>
      <w:autoSpaceDN w:val="0"/>
      <w:spacing w:before="120" w:after="120" w:line="273" w:lineRule="exact"/>
      <w:textAlignment w:val="baseline"/>
    </w:pPr>
    <w:rPr>
      <w:rFonts w:ascii="Syntax LT" w:eastAsia="Times New Roman" w:hAnsi="Syntax LT" w:cs="Mangal"/>
      <w:i/>
      <w:iCs/>
      <w:kern w:val="3"/>
      <w:lang w:eastAsia="zh-CN"/>
    </w:rPr>
  </w:style>
  <w:style w:type="paragraph" w:customStyle="1" w:styleId="Index">
    <w:name w:val="Index"/>
    <w:basedOn w:val="Standard"/>
    <w:pPr>
      <w:suppressLineNumbers/>
    </w:pPr>
    <w:rPr>
      <w:rFonts w:cs="Mangal"/>
    </w:rPr>
  </w:style>
  <w:style w:type="paragraph" w:customStyle="1" w:styleId="StandardAbs">
    <w:name w:val="StandardAbs."/>
    <w:basedOn w:val="Standard"/>
    <w:pPr>
      <w:spacing w:after="102"/>
    </w:pPr>
  </w:style>
  <w:style w:type="paragraph" w:customStyle="1" w:styleId="Adresse">
    <w:name w:val="Adresse"/>
    <w:basedOn w:val="Standard"/>
    <w:pPr>
      <w:spacing w:after="120" w:line="264" w:lineRule="auto"/>
    </w:pPr>
  </w:style>
  <w:style w:type="paragraph" w:styleId="Anrede">
    <w:name w:val="Salutation"/>
    <w:basedOn w:val="Standard"/>
    <w:next w:val="Standard"/>
    <w:pPr>
      <w:suppressAutoHyphens/>
      <w:autoSpaceDN w:val="0"/>
      <w:spacing w:after="240" w:line="264" w:lineRule="auto"/>
      <w:textAlignment w:val="baseline"/>
    </w:pPr>
    <w:rPr>
      <w:rFonts w:ascii="Syntax LT" w:eastAsia="Times New Roman" w:hAnsi="Syntax LT"/>
      <w:kern w:val="3"/>
      <w:sz w:val="21"/>
      <w:lang w:eastAsia="zh-CN"/>
    </w:rPr>
  </w:style>
  <w:style w:type="paragraph" w:customStyle="1" w:styleId="Anlage">
    <w:name w:val="Anlage"/>
    <w:basedOn w:val="Anrede"/>
    <w:rPr>
      <w:rFonts w:ascii="Syntax LT bold" w:hAnsi="Syntax LT bold"/>
    </w:rPr>
  </w:style>
  <w:style w:type="paragraph" w:customStyle="1" w:styleId="Betreffzeile">
    <w:name w:val="Betreffzeile"/>
    <w:basedOn w:val="Standard"/>
    <w:pPr>
      <w:spacing w:before="180" w:after="360" w:line="264" w:lineRule="auto"/>
    </w:pPr>
    <w:rPr>
      <w:rFonts w:ascii="Syntax LT bold" w:hAnsi="Syntax LT bold"/>
    </w:rPr>
  </w:style>
  <w:style w:type="paragraph" w:customStyle="1" w:styleId="Bildtext">
    <w:name w:val="Bildtext"/>
    <w:basedOn w:val="Standard"/>
    <w:next w:val="Standard"/>
    <w:rPr>
      <w:rFonts w:ascii="Syntax LT Italic" w:hAnsi="Syntax LT Italic"/>
      <w:sz w:val="20"/>
    </w:rPr>
  </w:style>
  <w:style w:type="paragraph" w:customStyle="1" w:styleId="BlackZeile">
    <w:name w:val="BlackZeile"/>
    <w:basedOn w:val="Standard"/>
    <w:rPr>
      <w:rFonts w:ascii="Syntax LT Black" w:hAnsi="Syntax LT Black"/>
    </w:rPr>
  </w:style>
  <w:style w:type="paragraph" w:customStyle="1" w:styleId="BoldZeile">
    <w:name w:val="BoldZeile"/>
    <w:basedOn w:val="Standard"/>
    <w:rPr>
      <w:rFonts w:ascii="Syntax LT bold" w:hAnsi="Syntax LT bold"/>
    </w:rPr>
  </w:style>
  <w:style w:type="paragraph" w:styleId="Datum">
    <w:name w:val="Date"/>
    <w:basedOn w:val="Standard"/>
    <w:next w:val="Standard"/>
    <w:pPr>
      <w:suppressAutoHyphens/>
      <w:autoSpaceDN w:val="0"/>
      <w:spacing w:after="120" w:line="264" w:lineRule="auto"/>
      <w:jc w:val="right"/>
      <w:textAlignment w:val="baseline"/>
    </w:pPr>
    <w:rPr>
      <w:rFonts w:ascii="Syntax LT" w:eastAsia="Times New Roman" w:hAnsi="Syntax LT"/>
      <w:kern w:val="3"/>
      <w:sz w:val="21"/>
      <w:lang w:eastAsia="zh-CN"/>
    </w:rPr>
  </w:style>
  <w:style w:type="paragraph" w:styleId="Fuzeile">
    <w:name w:val="footer"/>
    <w:basedOn w:val="Standard"/>
    <w:pPr>
      <w:suppressAutoHyphens/>
      <w:autoSpaceDN w:val="0"/>
      <w:spacing w:line="273" w:lineRule="exact"/>
      <w:textAlignment w:val="baseline"/>
    </w:pPr>
    <w:rPr>
      <w:rFonts w:ascii="Syntax LT" w:eastAsia="Times New Roman" w:hAnsi="Syntax LT"/>
      <w:kern w:val="3"/>
      <w:sz w:val="18"/>
      <w:szCs w:val="20"/>
      <w:lang w:eastAsia="zh-CN"/>
    </w:rPr>
  </w:style>
  <w:style w:type="paragraph" w:customStyle="1" w:styleId="FuzeileVCD2001">
    <w:name w:val="Fußzeile VCD 2001"/>
    <w:basedOn w:val="Standard"/>
    <w:pPr>
      <w:spacing w:line="240" w:lineRule="exact"/>
      <w:ind w:left="357" w:right="357"/>
      <w:jc w:val="center"/>
    </w:pPr>
    <w:rPr>
      <w:sz w:val="20"/>
    </w:rPr>
  </w:style>
  <w:style w:type="paragraph" w:customStyle="1" w:styleId="Inhalt">
    <w:name w:val="Inhalt"/>
    <w:basedOn w:val="Standard"/>
    <w:next w:val="Standard"/>
    <w:pPr>
      <w:keepNext/>
      <w:keepLines/>
      <w:widowControl w:val="0"/>
      <w:spacing w:after="290" w:line="580" w:lineRule="exact"/>
    </w:pPr>
    <w:rPr>
      <w:rFonts w:ascii="Syntax LT Black" w:hAnsi="Syntax LT Black"/>
      <w:sz w:val="36"/>
    </w:rPr>
  </w:style>
  <w:style w:type="paragraph" w:styleId="Kommentartext">
    <w:name w:val="annotation text"/>
    <w:basedOn w:val="Standard"/>
    <w:pPr>
      <w:suppressAutoHyphens/>
      <w:autoSpaceDN w:val="0"/>
      <w:spacing w:line="100" w:lineRule="atLeast"/>
      <w:textAlignment w:val="baseline"/>
    </w:pPr>
    <w:rPr>
      <w:rFonts w:ascii="Syntax, 'Syntax LT'" w:eastAsia="Times New Roman" w:hAnsi="Syntax, 'Syntax LT'"/>
      <w:kern w:val="3"/>
      <w:sz w:val="20"/>
      <w:szCs w:val="20"/>
      <w:lang w:eastAsia="zh-CN"/>
    </w:rPr>
  </w:style>
  <w:style w:type="paragraph" w:customStyle="1" w:styleId="KopfzeileVCD2001">
    <w:name w:val="Kopfzeile VCD 2001"/>
    <w:basedOn w:val="Standard"/>
    <w:pPr>
      <w:spacing w:line="240" w:lineRule="exact"/>
    </w:pPr>
    <w:rPr>
      <w:sz w:val="20"/>
    </w:rPr>
  </w:style>
  <w:style w:type="paragraph" w:styleId="Kopfzeile">
    <w:name w:val="header"/>
    <w:basedOn w:val="Standard"/>
    <w:pPr>
      <w:suppressAutoHyphens/>
      <w:autoSpaceDN w:val="0"/>
      <w:spacing w:line="240" w:lineRule="exact"/>
      <w:textAlignment w:val="baseline"/>
    </w:pPr>
    <w:rPr>
      <w:rFonts w:ascii="Syntax LT" w:eastAsia="Times New Roman" w:hAnsi="Syntax LT"/>
      <w:kern w:val="3"/>
      <w:sz w:val="20"/>
      <w:szCs w:val="20"/>
      <w:lang w:eastAsia="zh-CN"/>
    </w:rPr>
  </w:style>
  <w:style w:type="paragraph" w:customStyle="1" w:styleId="Logo">
    <w:name w:val="Logo"/>
    <w:basedOn w:val="Standard"/>
    <w:next w:val="Standard"/>
    <w:pPr>
      <w:spacing w:after="240" w:line="1160" w:lineRule="exact"/>
      <w:jc w:val="right"/>
    </w:pPr>
    <w:rPr>
      <w:lang w:val="it-IT"/>
    </w:rPr>
  </w:style>
  <w:style w:type="paragraph" w:customStyle="1" w:styleId="Piktogramm">
    <w:name w:val="Piktogramm"/>
    <w:basedOn w:val="StandardAbs"/>
    <w:pPr>
      <w:spacing w:after="0" w:line="1740" w:lineRule="exact"/>
    </w:pPr>
  </w:style>
  <w:style w:type="paragraph" w:customStyle="1" w:styleId="Standard2Ord">
    <w:name w:val="Standard 2.Ord"/>
    <w:basedOn w:val="Standard"/>
    <w:pPr>
      <w:ind w:left="357"/>
    </w:pPr>
  </w:style>
  <w:style w:type="paragraph" w:customStyle="1" w:styleId="Standard2OrdAbs">
    <w:name w:val="Standard 2.Ord.Abs"/>
    <w:basedOn w:val="Standard2Ord"/>
    <w:next w:val="StandardAbs"/>
    <w:pPr>
      <w:spacing w:after="273"/>
    </w:pPr>
  </w:style>
  <w:style w:type="paragraph" w:customStyle="1" w:styleId="StandardZusatz">
    <w:name w:val="StandardZusatz"/>
    <w:basedOn w:val="Standard"/>
    <w:pPr>
      <w:keepNext/>
      <w:keepLines/>
      <w:widowControl w:val="0"/>
    </w:pPr>
    <w:rPr>
      <w:rFonts w:ascii="Syntax, 'Syntax LT'" w:hAnsi="Syntax, 'Syntax LT'"/>
      <w:sz w:val="20"/>
    </w:rPr>
  </w:style>
  <w:style w:type="paragraph" w:customStyle="1" w:styleId="TitelLeerzeile1">
    <w:name w:val="Titel Leerzeile 1"/>
    <w:basedOn w:val="Standard"/>
    <w:next w:val="Standard"/>
    <w:pPr>
      <w:spacing w:line="100" w:lineRule="atLeast"/>
    </w:pPr>
    <w:rPr>
      <w:rFonts w:ascii="Syntax LT Black" w:hAnsi="Syntax LT Black"/>
      <w:sz w:val="48"/>
    </w:rPr>
  </w:style>
  <w:style w:type="paragraph" w:customStyle="1" w:styleId="TitelLeerzeile2">
    <w:name w:val="Titel Leerzeile 2"/>
    <w:basedOn w:val="Standard"/>
    <w:next w:val="Standard"/>
    <w:pPr>
      <w:spacing w:line="100" w:lineRule="atLeast"/>
    </w:pPr>
    <w:rPr>
      <w:rFonts w:ascii="Syntax LT Black" w:hAnsi="Syntax LT Black"/>
      <w:sz w:val="48"/>
    </w:rPr>
  </w:style>
  <w:style w:type="paragraph" w:customStyle="1" w:styleId="Titel-Reihe">
    <w:name w:val="Titel-Reihe"/>
    <w:basedOn w:val="Standard"/>
    <w:next w:val="TitelLeerzeile1"/>
    <w:pPr>
      <w:spacing w:line="100" w:lineRule="atLeast"/>
    </w:pPr>
    <w:rPr>
      <w:sz w:val="32"/>
    </w:rPr>
  </w:style>
  <w:style w:type="paragraph" w:customStyle="1" w:styleId="Titel-Text">
    <w:name w:val="Titel-Text"/>
    <w:basedOn w:val="Standard"/>
    <w:next w:val="TitelLeerzeile2"/>
    <w:pPr>
      <w:keepNext/>
      <w:widowControl w:val="0"/>
      <w:spacing w:line="100" w:lineRule="atLeast"/>
    </w:pPr>
    <w:rPr>
      <w:rFonts w:ascii="Syntax LT Black" w:hAnsi="Syntax LT Black"/>
      <w:sz w:val="60"/>
    </w:rPr>
  </w:style>
  <w:style w:type="paragraph" w:customStyle="1" w:styleId="Titel-Unter">
    <w:name w:val="Titel-Unter"/>
    <w:basedOn w:val="Standard"/>
    <w:next w:val="StandardAbs"/>
    <w:pPr>
      <w:keepLines/>
      <w:widowControl w:val="0"/>
      <w:spacing w:line="100" w:lineRule="atLeast"/>
    </w:pPr>
    <w:rPr>
      <w:rFonts w:ascii="Syntax LT Black" w:hAnsi="Syntax LT Black"/>
      <w:sz w:val="36"/>
    </w:rPr>
  </w:style>
  <w:style w:type="paragraph" w:customStyle="1" w:styleId="Contents1">
    <w:name w:val="Contents 1"/>
    <w:basedOn w:val="Standard"/>
    <w:next w:val="Standard"/>
    <w:pPr>
      <w:ind w:left="357" w:hanging="357"/>
    </w:pPr>
    <w:rPr>
      <w:rFonts w:ascii="Syntax LT Black" w:hAnsi="Syntax LT Black"/>
    </w:rPr>
  </w:style>
  <w:style w:type="paragraph" w:customStyle="1" w:styleId="Contents2">
    <w:name w:val="Contents 2"/>
    <w:basedOn w:val="Standard"/>
    <w:next w:val="Standard"/>
    <w:pPr>
      <w:ind w:left="357"/>
    </w:pPr>
    <w:rPr>
      <w:rFonts w:ascii="Syntax LT Black" w:hAnsi="Syntax LT Black"/>
    </w:rPr>
  </w:style>
  <w:style w:type="paragraph" w:customStyle="1" w:styleId="Contents3">
    <w:name w:val="Contents 3"/>
    <w:basedOn w:val="Standard"/>
    <w:next w:val="Standard"/>
    <w:pPr>
      <w:ind w:left="357"/>
    </w:pPr>
  </w:style>
  <w:style w:type="paragraph" w:customStyle="1" w:styleId="Contents4">
    <w:name w:val="Contents 4"/>
    <w:basedOn w:val="Standard"/>
    <w:next w:val="Standard"/>
    <w:pPr>
      <w:ind w:left="357"/>
    </w:pPr>
  </w:style>
  <w:style w:type="paragraph" w:customStyle="1" w:styleId="Contents5">
    <w:name w:val="Contents 5"/>
    <w:basedOn w:val="Standard"/>
    <w:next w:val="Standard"/>
    <w:pPr>
      <w:ind w:left="357"/>
    </w:pPr>
  </w:style>
  <w:style w:type="paragraph" w:customStyle="1" w:styleId="Contents6">
    <w:name w:val="Contents 6"/>
    <w:basedOn w:val="Standard"/>
    <w:next w:val="Standard"/>
    <w:pPr>
      <w:ind w:left="357"/>
    </w:pPr>
  </w:style>
  <w:style w:type="paragraph" w:customStyle="1" w:styleId="Contents7">
    <w:name w:val="Contents 7"/>
    <w:basedOn w:val="Standard"/>
    <w:next w:val="Standard"/>
    <w:pPr>
      <w:ind w:left="357"/>
    </w:pPr>
  </w:style>
  <w:style w:type="paragraph" w:customStyle="1" w:styleId="Contents8">
    <w:name w:val="Contents 8"/>
    <w:basedOn w:val="Standard"/>
    <w:next w:val="Standard"/>
    <w:pPr>
      <w:ind w:left="357"/>
    </w:pPr>
  </w:style>
  <w:style w:type="paragraph" w:customStyle="1" w:styleId="Contents9">
    <w:name w:val="Contents 9"/>
    <w:basedOn w:val="Standard"/>
    <w:next w:val="Standard"/>
    <w:pPr>
      <w:ind w:left="357"/>
    </w:pPr>
  </w:style>
  <w:style w:type="paragraph" w:customStyle="1" w:styleId="Logo10">
    <w:name w:val="Logo 10"/>
    <w:basedOn w:val="Standard"/>
    <w:next w:val="Standard"/>
    <w:pPr>
      <w:spacing w:after="546" w:line="1092" w:lineRule="exact"/>
      <w:ind w:right="-624"/>
      <w:jc w:val="right"/>
    </w:pPr>
  </w:style>
  <w:style w:type="paragraph" w:customStyle="1" w:styleId="StandAufz1Ord">
    <w:name w:val="Stand.Aufz.1.Ord"/>
    <w:basedOn w:val="Standard"/>
  </w:style>
  <w:style w:type="paragraph" w:customStyle="1" w:styleId="StandAufz1OrdAbs">
    <w:name w:val="Stand.Aufz.1.Ord.Abs"/>
    <w:basedOn w:val="StandAufz1Ord"/>
    <w:pPr>
      <w:spacing w:after="273"/>
      <w:ind w:left="360"/>
    </w:pPr>
  </w:style>
  <w:style w:type="paragraph" w:customStyle="1" w:styleId="StandAufz2Ord">
    <w:name w:val="Stand.Aufz.2.Ord"/>
    <w:basedOn w:val="StandAufz1Ord"/>
    <w:pPr>
      <w:ind w:left="357"/>
    </w:pPr>
  </w:style>
  <w:style w:type="paragraph" w:customStyle="1" w:styleId="StandAufz2OrdAbs">
    <w:name w:val="Stand.Aufz.2.Ord.Abs"/>
    <w:basedOn w:val="StandAufz2Ord"/>
    <w:next w:val="StandardAbs"/>
    <w:pPr>
      <w:spacing w:after="273"/>
    </w:pPr>
  </w:style>
  <w:style w:type="paragraph" w:customStyle="1" w:styleId="Einschub">
    <w:name w:val="Einschub"/>
    <w:basedOn w:val="StandardAbs"/>
  </w:style>
  <w:style w:type="paragraph" w:customStyle="1" w:styleId="Claim">
    <w:name w:val="Claim"/>
    <w:basedOn w:val="Standard"/>
    <w:pPr>
      <w:spacing w:line="100" w:lineRule="atLeast"/>
    </w:pPr>
  </w:style>
  <w:style w:type="paragraph" w:customStyle="1" w:styleId="Adressfeld">
    <w:name w:val="Adressfeld"/>
    <w:basedOn w:val="Standard"/>
    <w:pPr>
      <w:spacing w:line="240" w:lineRule="exact"/>
    </w:pPr>
  </w:style>
  <w:style w:type="paragraph" w:styleId="Kommentarthema">
    <w:name w:val="annotation subject"/>
    <w:basedOn w:val="Kommentartext"/>
    <w:next w:val="Kommentartext"/>
    <w:pPr>
      <w:spacing w:line="273" w:lineRule="exact"/>
    </w:pPr>
    <w:rPr>
      <w:rFonts w:ascii="Syntax LT" w:hAnsi="Syntax LT"/>
      <w:b/>
      <w:bCs/>
    </w:rPr>
  </w:style>
  <w:style w:type="paragraph" w:styleId="Sprechblasentext">
    <w:name w:val="Balloon Text"/>
    <w:basedOn w:val="Standard"/>
    <w:pPr>
      <w:suppressAutoHyphens/>
      <w:autoSpaceDN w:val="0"/>
      <w:spacing w:line="100" w:lineRule="atLeast"/>
      <w:textAlignment w:val="baseline"/>
    </w:pPr>
    <w:rPr>
      <w:rFonts w:ascii="Tahoma" w:eastAsia="Times New Roman" w:hAnsi="Tahoma" w:cs="Tahoma"/>
      <w:kern w:val="3"/>
      <w:sz w:val="16"/>
      <w:szCs w:val="16"/>
      <w:lang w:eastAsia="zh-CN"/>
    </w:rPr>
  </w:style>
  <w:style w:type="paragraph" w:customStyle="1" w:styleId="bodytext">
    <w:name w:val="bodytext"/>
    <w:basedOn w:val="Standard"/>
    <w:pPr>
      <w:spacing w:before="100" w:after="90" w:line="336" w:lineRule="auto"/>
    </w:pPr>
  </w:style>
  <w:style w:type="paragraph" w:customStyle="1" w:styleId="Default">
    <w:name w:val="Default"/>
    <w:pPr>
      <w:widowControl/>
      <w:suppressAutoHyphens/>
      <w:autoSpaceDE w:val="0"/>
    </w:pPr>
    <w:rPr>
      <w:rFonts w:ascii="Syntax LT bold" w:eastAsia="Arial" w:hAnsi="Syntax LT bold" w:cs="Syntax LT bold"/>
      <w:color w:val="000000"/>
      <w:lang w:bidi="ar-SA"/>
    </w:rPr>
  </w:style>
  <w:style w:type="paragraph" w:styleId="Listenabsatz">
    <w:name w:val="List Paragraph"/>
    <w:basedOn w:val="Standard"/>
    <w:uiPriority w:val="34"/>
    <w:qFormat/>
    <w:pPr>
      <w:suppressAutoHyphens/>
      <w:autoSpaceDN w:val="0"/>
      <w:spacing w:line="273" w:lineRule="exact"/>
      <w:ind w:left="708"/>
      <w:textAlignment w:val="baseline"/>
    </w:pPr>
    <w:rPr>
      <w:rFonts w:ascii="Syntax LT" w:eastAsia="Times New Roman" w:hAnsi="Syntax LT"/>
      <w:kern w:val="3"/>
      <w:sz w:val="21"/>
      <w:szCs w:val="20"/>
      <w:lang w:eastAsia="zh-CN"/>
    </w:rPr>
  </w:style>
  <w:style w:type="paragraph" w:customStyle="1" w:styleId="Quotations">
    <w:name w:val="Quotations"/>
    <w:basedOn w:val="Standard"/>
    <w:pPr>
      <w:spacing w:after="283"/>
      <w:ind w:left="567" w:right="567"/>
    </w:pPr>
  </w:style>
  <w:style w:type="paragraph" w:styleId="Titel">
    <w:name w:val="Title"/>
    <w:basedOn w:val="Heading"/>
    <w:next w:val="Textbody"/>
    <w:pPr>
      <w:jc w:val="center"/>
    </w:pPr>
    <w:rPr>
      <w:b/>
      <w:bCs/>
      <w:sz w:val="56"/>
      <w:szCs w:val="56"/>
    </w:rPr>
  </w:style>
  <w:style w:type="paragraph" w:styleId="Untertitel">
    <w:name w:val="Subtitle"/>
    <w:basedOn w:val="Heading"/>
    <w:next w:val="Textbody"/>
    <w:pPr>
      <w:spacing w:before="60" w:after="0"/>
      <w:jc w:val="center"/>
    </w:pPr>
    <w:rPr>
      <w:sz w:val="36"/>
      <w:szCs w:val="36"/>
    </w:rPr>
  </w:style>
  <w:style w:type="character" w:customStyle="1" w:styleId="WW8Num1z0">
    <w:name w:val="WW8Num1z0"/>
    <w:rPr>
      <w:rFonts w:ascii="Arial" w:eastAsia="Calibri" w:hAnsi="Arial" w:cs="Aria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rFonts w:ascii="Wingdings" w:hAnsi="Wingdings"/>
      <w:sz w:val="21"/>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0">
    <w:name w:val="WW8Num3z0"/>
    <w:rPr>
      <w:rFonts w:ascii="Wingdings" w:hAnsi="Wingdings"/>
      <w:sz w:val="21"/>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4z0">
    <w:name w:val="WW8Num4z0"/>
    <w:rPr>
      <w:rFonts w:ascii="Wingdings" w:hAnsi="Wingdings"/>
    </w:rPr>
  </w:style>
  <w:style w:type="character" w:customStyle="1" w:styleId="WW8Num4z1">
    <w:name w:val="WW8Num4z1"/>
    <w:rPr>
      <w:rFonts w:ascii="Courier New" w:hAnsi="Courier New"/>
    </w:rPr>
  </w:style>
  <w:style w:type="character" w:customStyle="1" w:styleId="WW8Num4z3">
    <w:name w:val="WW8Num4z3"/>
    <w:rPr>
      <w:rFonts w:ascii="Symbol" w:hAnsi="Symbol"/>
    </w:rPr>
  </w:style>
  <w:style w:type="character" w:customStyle="1" w:styleId="WW8Num5z0">
    <w:name w:val="WW8Num5z0"/>
    <w:rPr>
      <w:rFonts w:ascii="Wingdings" w:hAnsi="Wingdings"/>
      <w:sz w:val="21"/>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Absatz-Standardschriftart">
    <w:name w:val="WW-Absatz-Standardschriftart"/>
  </w:style>
  <w:style w:type="character" w:customStyle="1" w:styleId="03">
    <w:name w:val="0.3"/>
    <w:rPr>
      <w:spacing w:val="6"/>
    </w:rPr>
  </w:style>
  <w:style w:type="character" w:customStyle="1" w:styleId="09">
    <w:name w:val="0.9"/>
    <w:rPr>
      <w:spacing w:val="18"/>
    </w:rPr>
  </w:style>
  <w:style w:type="character" w:customStyle="1" w:styleId="15">
    <w:name w:val="1.5"/>
    <w:rPr>
      <w:spacing w:val="30"/>
    </w:rPr>
  </w:style>
  <w:style w:type="character" w:customStyle="1" w:styleId="21">
    <w:name w:val="2.1"/>
    <w:rPr>
      <w:spacing w:val="42"/>
    </w:rPr>
  </w:style>
  <w:style w:type="character" w:customStyle="1" w:styleId="Internetlink">
    <w:name w:val="Internet link"/>
    <w:rPr>
      <w:color w:val="0000FF"/>
      <w:u w:val="single"/>
    </w:rPr>
  </w:style>
  <w:style w:type="character" w:customStyle="1" w:styleId="27">
    <w:name w:val="2.7"/>
    <w:rPr>
      <w:spacing w:val="54"/>
    </w:rPr>
  </w:style>
  <w:style w:type="character" w:customStyle="1" w:styleId="blinkend">
    <w:name w:val="blinkend"/>
  </w:style>
  <w:style w:type="character" w:customStyle="1" w:styleId="hoch">
    <w:name w:val="hoch"/>
    <w:rPr>
      <w:position w:val="0"/>
      <w:sz w:val="16"/>
      <w:vertAlign w:val="baseline"/>
    </w:rPr>
  </w:style>
  <w:style w:type="character" w:styleId="Kommentarzeichen">
    <w:name w:val="annotation reference"/>
    <w:basedOn w:val="WW-Absatz-Standardschriftart"/>
    <w:rPr>
      <w:sz w:val="16"/>
      <w:szCs w:val="16"/>
    </w:rPr>
  </w:style>
  <w:style w:type="character" w:customStyle="1" w:styleId="korr">
    <w:name w:val="korr."/>
    <w:basedOn w:val="WW-Absatz-Standardschriftart"/>
    <w:rPr>
      <w:color w:val="FF0000"/>
      <w:u w:val="wave"/>
    </w:rPr>
  </w:style>
  <w:style w:type="character" w:customStyle="1" w:styleId="neu">
    <w:name w:val="neu"/>
    <w:rPr>
      <w:color w:val="0000FF"/>
    </w:rPr>
  </w:style>
  <w:style w:type="character" w:customStyle="1" w:styleId="schmal03">
    <w:name w:val="schmal 0.3"/>
    <w:rPr>
      <w:spacing w:val="-6"/>
    </w:rPr>
  </w:style>
  <w:style w:type="character" w:customStyle="1" w:styleId="schmal09">
    <w:name w:val="schmal 0.9"/>
    <w:rPr>
      <w:spacing w:val="-18"/>
    </w:rPr>
  </w:style>
  <w:style w:type="character" w:customStyle="1" w:styleId="schmal15">
    <w:name w:val="schmal 1.5"/>
    <w:rPr>
      <w:spacing w:val="-30"/>
    </w:rPr>
  </w:style>
  <w:style w:type="character" w:styleId="Seitenzahl">
    <w:name w:val="page number"/>
    <w:basedOn w:val="WW-Absatz-Standardschriftart"/>
    <w:rPr>
      <w:rFonts w:ascii="Syntax LT" w:hAnsi="Syntax LT"/>
      <w:sz w:val="20"/>
    </w:rPr>
  </w:style>
  <w:style w:type="character" w:customStyle="1" w:styleId="tief">
    <w:name w:val="tief"/>
    <w:rPr>
      <w:position w:val="0"/>
      <w:sz w:val="14"/>
      <w:vertAlign w:val="baseline"/>
    </w:rPr>
  </w:style>
  <w:style w:type="character" w:customStyle="1" w:styleId="variable">
    <w:name w:val="variable"/>
    <w:rPr>
      <w:color w:val="0000FF"/>
    </w:rPr>
  </w:style>
  <w:style w:type="character" w:customStyle="1" w:styleId="KommentartextZchn">
    <w:name w:val="Kommentartext Zchn"/>
    <w:basedOn w:val="WW-Absatz-Standardschriftart"/>
    <w:rPr>
      <w:rFonts w:ascii="Syntax, 'Syntax LT'" w:hAnsi="Syntax, 'Syntax LT'"/>
    </w:rPr>
  </w:style>
  <w:style w:type="character" w:customStyle="1" w:styleId="KommentarthemaZchn">
    <w:name w:val="Kommentarthema Zchn"/>
    <w:basedOn w:val="KommentartextZchn"/>
    <w:rPr>
      <w:rFonts w:ascii="Syntax, 'Syntax LT'" w:hAnsi="Syntax, 'Syntax LT'"/>
    </w:rPr>
  </w:style>
  <w:style w:type="character" w:customStyle="1" w:styleId="SprechblasentextZchn">
    <w:name w:val="Sprechblasentext Zchn"/>
    <w:basedOn w:val="WW-Absatz-Standardschriftart"/>
    <w:rPr>
      <w:rFonts w:ascii="Tahoma" w:hAnsi="Tahoma" w:cs="Tahoma"/>
      <w:sz w:val="16"/>
      <w:szCs w:val="16"/>
    </w:rPr>
  </w:style>
  <w:style w:type="character" w:customStyle="1" w:styleId="articlecontent">
    <w:name w:val="articlecontent"/>
    <w:basedOn w:val="WW-Absatz-Standardschriftart"/>
  </w:style>
  <w:style w:type="character" w:customStyle="1" w:styleId="berschrift1Zchn">
    <w:name w:val="Überschrift 1 Zchn"/>
    <w:basedOn w:val="WW-Absatz-Standardschriftart"/>
    <w:rPr>
      <w:rFonts w:ascii="Syntax LT Black" w:hAnsi="Syntax LT Black"/>
      <w:position w:val="0"/>
      <w:sz w:val="30"/>
      <w:vertAlign w:val="baseline"/>
    </w:rPr>
  </w:style>
  <w:style w:type="character" w:customStyle="1" w:styleId="berschrift2Zchn">
    <w:name w:val="Überschrift 2 Zchn"/>
    <w:basedOn w:val="WW-Absatz-Standardschriftart"/>
    <w:rPr>
      <w:rFonts w:ascii="Syntax LT Black" w:hAnsi="Syntax LT Black"/>
      <w:position w:val="0"/>
      <w:sz w:val="27"/>
      <w:vertAlign w:val="baseline"/>
    </w:rPr>
  </w:style>
  <w:style w:type="character" w:customStyle="1" w:styleId="st">
    <w:name w:val="st"/>
    <w:basedOn w:val="Absatz-Standardschriftart"/>
  </w:style>
  <w:style w:type="character" w:customStyle="1" w:styleId="WW8Num17z0">
    <w:name w:val="WW8Num17z0"/>
    <w:rPr>
      <w:rFonts w:cs="Times New Roman"/>
    </w:rPr>
  </w:style>
  <w:style w:type="character" w:customStyle="1" w:styleId="WW8Num11z0">
    <w:name w:val="WW8Num11z0"/>
    <w:rPr>
      <w:rFonts w:ascii="Arial" w:eastAsia="Times New Roman" w:hAnsi="Arial" w:cs="Aria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fett">
    <w:name w:val="fett"/>
    <w:basedOn w:val="Absatz-Standardschriftart"/>
  </w:style>
  <w:style w:type="character" w:styleId="Hervorhebung">
    <w:name w:val="Emphasis"/>
    <w:rPr>
      <w:i/>
      <w:iCs/>
    </w:rPr>
  </w:style>
  <w:style w:type="character" w:customStyle="1" w:styleId="BulletSymbols">
    <w:name w:val="Bullet Symbols"/>
    <w:rPr>
      <w:rFonts w:ascii="OpenSymbol" w:eastAsia="OpenSymbol" w:hAnsi="OpenSymbol" w:cs="OpenSymbol"/>
    </w:rPr>
  </w:style>
  <w:style w:type="character" w:styleId="Hyperlink">
    <w:name w:val="Hyperlink"/>
    <w:basedOn w:val="Absatz-Standardschriftart"/>
    <w:uiPriority w:val="99"/>
    <w:unhideWhenUsed/>
    <w:rsid w:val="001B7B77"/>
    <w:rPr>
      <w:color w:val="0000FF"/>
      <w:u w:val="single"/>
    </w:rPr>
  </w:style>
  <w:style w:type="paragraph" w:styleId="StandardWeb">
    <w:name w:val="Normal (Web)"/>
    <w:basedOn w:val="Standard"/>
    <w:uiPriority w:val="99"/>
    <w:unhideWhenUsed/>
    <w:rsid w:val="001B7B77"/>
    <w:pPr>
      <w:spacing w:before="100" w:beforeAutospacing="1" w:after="100" w:afterAutospacing="1"/>
    </w:pPr>
  </w:style>
  <w:style w:type="character" w:styleId="Fett0">
    <w:name w:val="Strong"/>
    <w:basedOn w:val="Absatz-Standardschriftart"/>
    <w:uiPriority w:val="22"/>
    <w:qFormat/>
    <w:rsid w:val="001B7B77"/>
    <w:rPr>
      <w:b/>
      <w:bCs/>
    </w:rPr>
  </w:style>
  <w:style w:type="character" w:customStyle="1" w:styleId="NichtaufgelsteErwhnung1">
    <w:name w:val="Nicht aufgelöste Erwähnung1"/>
    <w:basedOn w:val="Absatz-Standardschriftart"/>
    <w:uiPriority w:val="99"/>
    <w:semiHidden/>
    <w:unhideWhenUsed/>
    <w:rsid w:val="001B7B77"/>
    <w:rPr>
      <w:color w:val="808080"/>
      <w:shd w:val="clear" w:color="auto" w:fill="E6E6E6"/>
    </w:rPr>
  </w:style>
  <w:style w:type="numbering" w:customStyle="1" w:styleId="WW8Num1">
    <w:name w:val="WW8Num1"/>
    <w:basedOn w:val="KeineListe"/>
    <w:pPr>
      <w:numPr>
        <w:numId w:val="1"/>
      </w:numPr>
    </w:pPr>
  </w:style>
  <w:style w:type="numbering" w:customStyle="1" w:styleId="WWNum2">
    <w:name w:val="WWNum2"/>
    <w:basedOn w:val="KeineListe"/>
    <w:pPr>
      <w:numPr>
        <w:numId w:val="2"/>
      </w:numPr>
    </w:pPr>
  </w:style>
  <w:style w:type="numbering" w:customStyle="1" w:styleId="WW8Num2">
    <w:name w:val="WW8Num2"/>
    <w:basedOn w:val="KeineListe"/>
    <w:pPr>
      <w:numPr>
        <w:numId w:val="3"/>
      </w:numPr>
    </w:pPr>
  </w:style>
  <w:style w:type="numbering" w:customStyle="1" w:styleId="WW8Num17">
    <w:name w:val="WW8Num17"/>
    <w:basedOn w:val="KeineListe"/>
    <w:pPr>
      <w:numPr>
        <w:numId w:val="4"/>
      </w:numPr>
    </w:pPr>
  </w:style>
  <w:style w:type="numbering" w:customStyle="1" w:styleId="WW8Num11">
    <w:name w:val="WW8Num11"/>
    <w:basedOn w:val="KeineListe"/>
    <w:pPr>
      <w:numPr>
        <w:numId w:val="5"/>
      </w:numPr>
    </w:pPr>
  </w:style>
  <w:style w:type="numbering" w:customStyle="1" w:styleId="WW8Num4">
    <w:name w:val="WW8Num4"/>
    <w:basedOn w:val="KeineListe"/>
    <w:pPr>
      <w:numPr>
        <w:numId w:val="6"/>
      </w:numPr>
    </w:pPr>
  </w:style>
  <w:style w:type="character" w:customStyle="1" w:styleId="UnresolvedMention">
    <w:name w:val="Unresolved Mention"/>
    <w:basedOn w:val="Absatz-Standardschriftart"/>
    <w:uiPriority w:val="99"/>
    <w:semiHidden/>
    <w:unhideWhenUsed/>
    <w:rsid w:val="008A3C3D"/>
    <w:rPr>
      <w:color w:val="605E5C"/>
      <w:shd w:val="clear" w:color="auto" w:fill="E1DFDD"/>
    </w:rPr>
  </w:style>
  <w:style w:type="paragraph" w:customStyle="1" w:styleId="default-style">
    <w:name w:val="default-style"/>
    <w:basedOn w:val="Standard"/>
    <w:rsid w:val="00FA552F"/>
    <w:pPr>
      <w:spacing w:before="100" w:beforeAutospacing="1" w:after="100" w:afterAutospacing="1"/>
    </w:pPr>
  </w:style>
  <w:style w:type="character" w:styleId="BesuchterLink">
    <w:name w:val="FollowedHyperlink"/>
    <w:basedOn w:val="Absatz-Standardschriftart"/>
    <w:uiPriority w:val="99"/>
    <w:semiHidden/>
    <w:unhideWhenUsed/>
    <w:rsid w:val="006F1EB5"/>
    <w:rPr>
      <w:color w:val="954F72" w:themeColor="followedHyperlink"/>
      <w:u w:val="single"/>
    </w:rPr>
  </w:style>
  <w:style w:type="table" w:styleId="Tabellenraster">
    <w:name w:val="Table Grid"/>
    <w:basedOn w:val="NormaleTabelle"/>
    <w:uiPriority w:val="39"/>
    <w:rsid w:val="004B3975"/>
    <w:pPr>
      <w:widowControl/>
      <w:autoSpaceDN/>
      <w:textAlignment w:val="auto"/>
    </w:pPr>
    <w:rPr>
      <w:rFonts w:asciiTheme="minorHAnsi" w:eastAsiaTheme="minorHAnsi" w:hAnsiTheme="minorHAnsi" w:cstheme="minorBidi"/>
      <w:kern w:val="0"/>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67465">
      <w:bodyDiv w:val="1"/>
      <w:marLeft w:val="0"/>
      <w:marRight w:val="0"/>
      <w:marTop w:val="0"/>
      <w:marBottom w:val="0"/>
      <w:divBdr>
        <w:top w:val="none" w:sz="0" w:space="0" w:color="auto"/>
        <w:left w:val="none" w:sz="0" w:space="0" w:color="auto"/>
        <w:bottom w:val="none" w:sz="0" w:space="0" w:color="auto"/>
        <w:right w:val="none" w:sz="0" w:space="0" w:color="auto"/>
      </w:divBdr>
    </w:div>
    <w:div w:id="253635885">
      <w:bodyDiv w:val="1"/>
      <w:marLeft w:val="0"/>
      <w:marRight w:val="0"/>
      <w:marTop w:val="0"/>
      <w:marBottom w:val="0"/>
      <w:divBdr>
        <w:top w:val="none" w:sz="0" w:space="0" w:color="auto"/>
        <w:left w:val="none" w:sz="0" w:space="0" w:color="auto"/>
        <w:bottom w:val="none" w:sz="0" w:space="0" w:color="auto"/>
        <w:right w:val="none" w:sz="0" w:space="0" w:color="auto"/>
      </w:divBdr>
    </w:div>
    <w:div w:id="1161237850">
      <w:bodyDiv w:val="1"/>
      <w:marLeft w:val="0"/>
      <w:marRight w:val="0"/>
      <w:marTop w:val="0"/>
      <w:marBottom w:val="0"/>
      <w:divBdr>
        <w:top w:val="none" w:sz="0" w:space="0" w:color="auto"/>
        <w:left w:val="none" w:sz="0" w:space="0" w:color="auto"/>
        <w:bottom w:val="none" w:sz="0" w:space="0" w:color="auto"/>
        <w:right w:val="none" w:sz="0" w:space="0" w:color="auto"/>
      </w:divBdr>
    </w:div>
    <w:div w:id="1666518700">
      <w:bodyDiv w:val="1"/>
      <w:marLeft w:val="0"/>
      <w:marRight w:val="0"/>
      <w:marTop w:val="0"/>
      <w:marBottom w:val="0"/>
      <w:divBdr>
        <w:top w:val="none" w:sz="0" w:space="0" w:color="auto"/>
        <w:left w:val="none" w:sz="0" w:space="0" w:color="auto"/>
        <w:bottom w:val="none" w:sz="0" w:space="0" w:color="auto"/>
        <w:right w:val="none" w:sz="0" w:space="0" w:color="auto"/>
      </w:divBdr>
    </w:div>
    <w:div w:id="2116829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microsoft.com/office/2007/relationships/hdphoto" Target="media/hdphoto1.wdp"/></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ja\Gesch&#228;ftsf&#252;hrung\Z_Sicherung%20Datenaktuell\Benutzerdefinierte%20Office-Vorlagen\Verkehrswende\Projektbogen_blanco.dotx" TargetMode="External"/></Relationships>
</file>

<file path=word/theme/theme1.xml><?xml version="1.0" encoding="utf-8"?>
<a:theme xmlns:a="http://schemas.openxmlformats.org/drawingml/2006/main" name="Office">
  <a:themeElements>
    <a:clrScheme name="VCD">
      <a:dk1>
        <a:sysClr val="windowText" lastClr="000000"/>
      </a:dk1>
      <a:lt1>
        <a:sysClr val="window" lastClr="FFFFFF"/>
      </a:lt1>
      <a:dk2>
        <a:srgbClr val="44546A"/>
      </a:dk2>
      <a:lt2>
        <a:srgbClr val="E7E6E6"/>
      </a:lt2>
      <a:accent1>
        <a:srgbClr val="AEC905"/>
      </a:accent1>
      <a:accent2>
        <a:srgbClr val="049EAB"/>
      </a:accent2>
      <a:accent3>
        <a:srgbClr val="EB6502"/>
      </a:accent3>
      <a:accent4>
        <a:srgbClr val="FFC000"/>
      </a:accent4>
      <a:accent5>
        <a:srgbClr val="5B9BD5"/>
      </a:accent5>
      <a:accent6>
        <a:srgbClr val="70AD47"/>
      </a:accent6>
      <a:hlink>
        <a:srgbClr val="0563C1"/>
      </a:hlink>
      <a:folHlink>
        <a:srgbClr val="954F72"/>
      </a:folHlink>
    </a:clrScheme>
    <a:fontScheme name="VCD">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90937-4E9B-4B63-A79F-DB46F7A64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Projektbogen_blanco</Template>
  <TotalTime>0</TotalTime>
  <Pages>2</Pages>
  <Words>627</Words>
  <Characters>3957</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Anja</dc:creator>
  <cp:lastModifiedBy>Anja</cp:lastModifiedBy>
  <cp:revision>3</cp:revision>
  <cp:lastPrinted>2019-11-15T08:54:00Z</cp:lastPrinted>
  <dcterms:created xsi:type="dcterms:W3CDTF">2021-01-28T13:28:00Z</dcterms:created>
  <dcterms:modified xsi:type="dcterms:W3CDTF">2021-01-28T13:35:00Z</dcterms:modified>
</cp:coreProperties>
</file>